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28536" w14:textId="5E100953" w:rsidR="00AA4C9F" w:rsidRPr="005F6A60" w:rsidRDefault="00AA4C9F" w:rsidP="002522BC">
      <w:pPr>
        <w:pageBreakBefore/>
        <w:tabs>
          <w:tab w:val="left" w:pos="8137"/>
        </w:tabs>
        <w:spacing w:before="60" w:after="60"/>
        <w:ind w:firstLine="0"/>
        <w:jc w:val="center"/>
        <w:rPr>
          <w:rFonts w:cs="Arial"/>
          <w:b/>
          <w:bCs/>
          <w:sz w:val="20"/>
          <w:szCs w:val="20"/>
        </w:rPr>
      </w:pPr>
      <w:bookmarkStart w:id="0" w:name="_Hlk101361392"/>
      <w:bookmarkStart w:id="1" w:name="TS1"/>
      <w:bookmarkStart w:id="2" w:name="FULL"/>
      <w:r w:rsidRPr="005F6A60">
        <w:rPr>
          <w:rFonts w:cs="Arial"/>
          <w:b/>
          <w:bCs/>
          <w:sz w:val="20"/>
          <w:szCs w:val="20"/>
        </w:rPr>
        <w:t>TECHNINĖ SPECIFIKACIJA</w:t>
      </w:r>
    </w:p>
    <w:p w14:paraId="2ACBF46F" w14:textId="77777777" w:rsidR="00AA4C9F" w:rsidRPr="005F6A60" w:rsidRDefault="00AA4C9F" w:rsidP="003D3309">
      <w:pPr>
        <w:pStyle w:val="ListParagraph"/>
        <w:tabs>
          <w:tab w:val="left" w:pos="284"/>
        </w:tabs>
        <w:spacing w:before="60" w:after="60"/>
        <w:ind w:left="0" w:firstLine="0"/>
        <w:contextualSpacing w:val="0"/>
        <w:rPr>
          <w:rFonts w:cs="Arial"/>
          <w:b/>
          <w:bCs/>
          <w:sz w:val="20"/>
          <w:szCs w:val="20"/>
        </w:rPr>
      </w:pPr>
    </w:p>
    <w:p w14:paraId="6D6D1D8A" w14:textId="77777777" w:rsidR="00AA4C9F" w:rsidRPr="005F6A60" w:rsidRDefault="00AA4C9F" w:rsidP="00664539">
      <w:pPr>
        <w:pStyle w:val="ListParagraph"/>
        <w:numPr>
          <w:ilvl w:val="0"/>
          <w:numId w:val="9"/>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5F6A60">
        <w:rPr>
          <w:rFonts w:cs="Arial"/>
          <w:b/>
          <w:sz w:val="20"/>
          <w:szCs w:val="20"/>
        </w:rPr>
        <w:t>SĄVOKOS IR SUTRUMPINIMAI</w:t>
      </w:r>
    </w:p>
    <w:p w14:paraId="0E132176" w14:textId="71710F19" w:rsidR="00AA4C9F" w:rsidRPr="005F6A60" w:rsidRDefault="00AA4C9F" w:rsidP="00322116">
      <w:pPr>
        <w:pStyle w:val="ListParagraph"/>
        <w:numPr>
          <w:ilvl w:val="1"/>
          <w:numId w:val="9"/>
        </w:numPr>
        <w:tabs>
          <w:tab w:val="left" w:pos="567"/>
        </w:tabs>
        <w:spacing w:after="60"/>
        <w:ind w:left="567" w:hanging="567"/>
        <w:contextualSpacing w:val="0"/>
        <w:jc w:val="both"/>
        <w:rPr>
          <w:rFonts w:eastAsiaTheme="minorEastAsia" w:cs="Arial"/>
          <w:sz w:val="20"/>
          <w:szCs w:val="20"/>
        </w:rPr>
      </w:pPr>
      <w:r w:rsidRPr="005F6A60">
        <w:rPr>
          <w:rFonts w:eastAsia="Arial" w:cs="Arial"/>
          <w:b/>
          <w:bCs/>
          <w:sz w:val="20"/>
          <w:szCs w:val="20"/>
        </w:rPr>
        <w:t xml:space="preserve">Klientas </w:t>
      </w:r>
      <w:r w:rsidRPr="005F6A60">
        <w:rPr>
          <w:rFonts w:eastAsia="Arial" w:cs="Arial"/>
          <w:sz w:val="20"/>
          <w:szCs w:val="20"/>
        </w:rPr>
        <w:t xml:space="preserve">– </w:t>
      </w:r>
      <w:bookmarkStart w:id="3" w:name="_Hlk31698696"/>
      <w:sdt>
        <w:sdtPr>
          <w:rPr>
            <w:rFonts w:cs="Arial"/>
            <w:sz w:val="20"/>
            <w:szCs w:val="20"/>
          </w:rPr>
          <w:id w:val="1799497722"/>
          <w:placeholder>
            <w:docPart w:val="8A6FB1D900D1460681FB60700416556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00350FC5" w:rsidRPr="005F6A60">
            <w:rPr>
              <w:rFonts w:cs="Arial"/>
              <w:sz w:val="20"/>
              <w:szCs w:val="20"/>
            </w:rPr>
            <w:t>UAB „Ignitis grupės paslaugų centras“</w:t>
          </w:r>
        </w:sdtContent>
      </w:sdt>
      <w:bookmarkEnd w:id="3"/>
      <w:r w:rsidR="00322116">
        <w:rPr>
          <w:rFonts w:cs="Arial"/>
          <w:sz w:val="20"/>
          <w:szCs w:val="20"/>
        </w:rPr>
        <w:t>.</w:t>
      </w:r>
    </w:p>
    <w:p w14:paraId="0EF755C1" w14:textId="77777777" w:rsidR="00AA4C9F" w:rsidRPr="005F6A60" w:rsidRDefault="00AA4C9F" w:rsidP="00322116">
      <w:pPr>
        <w:pStyle w:val="ListParagraph"/>
        <w:numPr>
          <w:ilvl w:val="1"/>
          <w:numId w:val="9"/>
        </w:numPr>
        <w:tabs>
          <w:tab w:val="left" w:pos="567"/>
        </w:tabs>
        <w:spacing w:after="60"/>
        <w:ind w:left="567" w:hanging="567"/>
        <w:contextualSpacing w:val="0"/>
        <w:jc w:val="both"/>
        <w:rPr>
          <w:rFonts w:eastAsiaTheme="minorEastAsia" w:cs="Arial"/>
          <w:sz w:val="20"/>
          <w:szCs w:val="20"/>
        </w:rPr>
      </w:pPr>
      <w:r w:rsidRPr="005F6A60">
        <w:rPr>
          <w:rFonts w:eastAsia="Arial" w:cs="Arial"/>
          <w:b/>
          <w:bCs/>
          <w:sz w:val="20"/>
          <w:szCs w:val="20"/>
        </w:rPr>
        <w:t>Paslaugų teikėjas</w:t>
      </w:r>
      <w:r w:rsidRPr="005F6A60">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2D5E8DAE" w14:textId="77777777" w:rsidR="00AC7C9B" w:rsidRPr="005F6A60" w:rsidRDefault="00AC7C9B" w:rsidP="00322116">
      <w:pPr>
        <w:pStyle w:val="ListParagraph"/>
        <w:numPr>
          <w:ilvl w:val="1"/>
          <w:numId w:val="9"/>
        </w:numPr>
        <w:tabs>
          <w:tab w:val="left" w:pos="567"/>
        </w:tabs>
        <w:spacing w:after="60"/>
        <w:ind w:left="567" w:hanging="567"/>
        <w:contextualSpacing w:val="0"/>
        <w:jc w:val="both"/>
        <w:rPr>
          <w:rFonts w:eastAsiaTheme="minorEastAsia" w:cs="Arial"/>
          <w:sz w:val="20"/>
          <w:szCs w:val="20"/>
        </w:rPr>
      </w:pPr>
      <w:r w:rsidRPr="005F6A60">
        <w:rPr>
          <w:rFonts w:eastAsia="Arial" w:cs="Arial"/>
          <w:b/>
          <w:bCs/>
          <w:sz w:val="20"/>
          <w:szCs w:val="20"/>
        </w:rPr>
        <w:t>Sutartis</w:t>
      </w:r>
      <w:r w:rsidRPr="005F6A60">
        <w:rPr>
          <w:rFonts w:eastAsia="Arial" w:cs="Arial"/>
          <w:sz w:val="20"/>
          <w:szCs w:val="20"/>
        </w:rPr>
        <w:t xml:space="preserve"> – Sutartis, sudaroma tarp Kliento ir Paslaugų teikėjo dėl Pirkimo objekto.</w:t>
      </w:r>
    </w:p>
    <w:p w14:paraId="3BCFE7DE" w14:textId="1B568608" w:rsidR="00AC7C9B" w:rsidRPr="005F6A60" w:rsidRDefault="00AC7C9B" w:rsidP="00322116">
      <w:pPr>
        <w:pStyle w:val="ListParagraph"/>
        <w:numPr>
          <w:ilvl w:val="1"/>
          <w:numId w:val="9"/>
        </w:numPr>
        <w:tabs>
          <w:tab w:val="left" w:pos="567"/>
        </w:tabs>
        <w:spacing w:after="60"/>
        <w:ind w:left="567" w:hanging="567"/>
        <w:contextualSpacing w:val="0"/>
        <w:jc w:val="both"/>
        <w:rPr>
          <w:rFonts w:eastAsiaTheme="minorEastAsia" w:cs="Arial"/>
          <w:sz w:val="20"/>
          <w:szCs w:val="20"/>
        </w:rPr>
      </w:pPr>
      <w:r w:rsidRPr="005F6A60">
        <w:rPr>
          <w:rFonts w:eastAsia="Arial" w:cs="Arial"/>
          <w:b/>
          <w:bCs/>
          <w:sz w:val="20"/>
          <w:szCs w:val="20"/>
        </w:rPr>
        <w:t>Paslaugos</w:t>
      </w:r>
      <w:r w:rsidRPr="005F6A60">
        <w:rPr>
          <w:rFonts w:eastAsia="Arial" w:cs="Arial"/>
          <w:sz w:val="20"/>
          <w:szCs w:val="20"/>
        </w:rPr>
        <w:t xml:space="preserve"> – </w:t>
      </w:r>
      <w:sdt>
        <w:sdtPr>
          <w:rPr>
            <w:rFonts w:eastAsia="Times New Roman" w:cs="Arial"/>
            <w:sz w:val="20"/>
            <w:szCs w:val="20"/>
            <w:lang w:eastAsia="zh-CN"/>
          </w:rPr>
          <w:id w:val="-1768386022"/>
          <w:placeholder>
            <w:docPart w:val="4D437E1335D24965A02C310EB9DFB9FD"/>
          </w:placeholder>
          <w:text/>
        </w:sdtPr>
        <w:sdtEndPr/>
        <w:sdtContent>
          <w:r w:rsidR="00350FC5" w:rsidRPr="005F6A60">
            <w:rPr>
              <w:rFonts w:eastAsia="Times New Roman" w:cs="Arial"/>
              <w:sz w:val="20"/>
              <w:szCs w:val="20"/>
              <w:lang w:eastAsia="zh-CN"/>
            </w:rPr>
            <w:t>reklamos (žiniasklaidos) planavimo, sklaidos paslaugos ir priemonės</w:t>
          </w:r>
        </w:sdtContent>
      </w:sdt>
      <w:r w:rsidRPr="005F6A60">
        <w:rPr>
          <w:rFonts w:cs="Arial"/>
          <w:bCs/>
          <w:sz w:val="20"/>
          <w:szCs w:val="20"/>
        </w:rPr>
        <w:t>.</w:t>
      </w:r>
    </w:p>
    <w:p w14:paraId="67256944" w14:textId="363A35A1" w:rsidR="004B5383" w:rsidRPr="005F6A60" w:rsidRDefault="00AA4C9F" w:rsidP="00F0113A">
      <w:pPr>
        <w:pStyle w:val="ListParagraph"/>
        <w:numPr>
          <w:ilvl w:val="1"/>
          <w:numId w:val="9"/>
        </w:numPr>
        <w:spacing w:after="60"/>
        <w:ind w:left="567" w:hanging="567"/>
        <w:contextualSpacing w:val="0"/>
        <w:jc w:val="both"/>
        <w:rPr>
          <w:rFonts w:cs="Arial"/>
          <w:sz w:val="20"/>
          <w:szCs w:val="20"/>
        </w:rPr>
      </w:pPr>
      <w:r w:rsidRPr="005F6A60">
        <w:rPr>
          <w:rFonts w:cs="Arial"/>
          <w:b/>
          <w:sz w:val="20"/>
          <w:szCs w:val="20"/>
        </w:rPr>
        <w:t>Užsakymas</w:t>
      </w:r>
      <w:r w:rsidRPr="005F6A60">
        <w:rPr>
          <w:rFonts w:cs="Arial"/>
          <w:sz w:val="20"/>
          <w:szCs w:val="20"/>
        </w:rPr>
        <w:t xml:space="preserve"> – Sutarties</w:t>
      </w:r>
      <w:r w:rsidRPr="005F6A60">
        <w:rPr>
          <w:rFonts w:eastAsia="Arial" w:cs="Arial"/>
          <w:sz w:val="20"/>
          <w:szCs w:val="20"/>
        </w:rPr>
        <w:t xml:space="preserve"> pagrindu </w:t>
      </w:r>
      <w:r w:rsidR="00D15D1A" w:rsidRPr="005F6A60">
        <w:rPr>
          <w:rFonts w:eastAsia="Arial" w:cs="Arial"/>
          <w:sz w:val="20"/>
          <w:szCs w:val="20"/>
        </w:rPr>
        <w:t>Paslaugų t</w:t>
      </w:r>
      <w:r w:rsidRPr="005F6A60">
        <w:rPr>
          <w:rFonts w:eastAsia="Arial" w:cs="Arial"/>
          <w:sz w:val="20"/>
          <w:szCs w:val="20"/>
        </w:rPr>
        <w:t>e</w:t>
      </w:r>
      <w:r w:rsidR="00D15D1A" w:rsidRPr="005F6A60">
        <w:rPr>
          <w:rFonts w:eastAsia="Arial" w:cs="Arial"/>
          <w:sz w:val="20"/>
          <w:szCs w:val="20"/>
        </w:rPr>
        <w:t>i</w:t>
      </w:r>
      <w:r w:rsidRPr="005F6A60">
        <w:rPr>
          <w:rFonts w:eastAsia="Arial" w:cs="Arial"/>
          <w:sz w:val="20"/>
          <w:szCs w:val="20"/>
        </w:rPr>
        <w:t>kėjui</w:t>
      </w:r>
      <w:r w:rsidRPr="005F6A60">
        <w:rPr>
          <w:sz w:val="20"/>
          <w:szCs w:val="20"/>
        </w:rPr>
        <w:t xml:space="preserve"> tekstiniu pranešimu, elektroniniu paštu ir/ar per </w:t>
      </w:r>
      <w:r w:rsidR="00D15D1A" w:rsidRPr="005F6A60">
        <w:rPr>
          <w:sz w:val="20"/>
          <w:szCs w:val="20"/>
        </w:rPr>
        <w:t>Kliento</w:t>
      </w:r>
      <w:r w:rsidRPr="005F6A60">
        <w:rPr>
          <w:sz w:val="20"/>
          <w:szCs w:val="20"/>
        </w:rPr>
        <w:t xml:space="preserve"> nurodytą informacinę sistemą </w:t>
      </w:r>
      <w:r w:rsidRPr="005F6A60">
        <w:rPr>
          <w:rFonts w:eastAsia="Arial" w:cs="Arial"/>
          <w:sz w:val="20"/>
          <w:szCs w:val="20"/>
        </w:rPr>
        <w:t xml:space="preserve">teikiamas rašytinis </w:t>
      </w:r>
      <w:r w:rsidR="00AC7C9B" w:rsidRPr="005F6A60">
        <w:rPr>
          <w:rFonts w:eastAsia="Arial" w:cs="Arial"/>
          <w:sz w:val="20"/>
          <w:szCs w:val="20"/>
        </w:rPr>
        <w:t>dokumentas, kuriame nurodomi Paslaugų kiekiai, pristatymo adresai ir terminas.</w:t>
      </w:r>
    </w:p>
    <w:p w14:paraId="7C0F9D4E" w14:textId="0D7D4898" w:rsidR="00AA4C9F" w:rsidRPr="008F1FCF" w:rsidRDefault="00450645" w:rsidP="008F1FCF">
      <w:pPr>
        <w:pStyle w:val="ListParagraph"/>
        <w:numPr>
          <w:ilvl w:val="1"/>
          <w:numId w:val="9"/>
        </w:numPr>
        <w:ind w:left="567" w:hanging="567"/>
        <w:jc w:val="both"/>
        <w:rPr>
          <w:rFonts w:cs="Arial"/>
          <w:sz w:val="20"/>
          <w:szCs w:val="20"/>
        </w:rPr>
      </w:pPr>
      <w:r w:rsidRPr="008F1FCF">
        <w:rPr>
          <w:rFonts w:cs="Arial"/>
          <w:b/>
          <w:sz w:val="20"/>
          <w:szCs w:val="20"/>
        </w:rPr>
        <w:t>Susijusio</w:t>
      </w:r>
      <w:r w:rsidR="00D2239C" w:rsidRPr="008F1FCF">
        <w:rPr>
          <w:rFonts w:cs="Arial"/>
          <w:b/>
          <w:sz w:val="20"/>
          <w:szCs w:val="20"/>
        </w:rPr>
        <w:t>s</w:t>
      </w:r>
      <w:r w:rsidRPr="008F1FCF">
        <w:rPr>
          <w:rFonts w:cs="Arial"/>
          <w:b/>
          <w:sz w:val="20"/>
          <w:szCs w:val="20"/>
        </w:rPr>
        <w:t xml:space="preserve"> </w:t>
      </w:r>
      <w:r w:rsidR="00AA4C9F" w:rsidRPr="008F1FCF">
        <w:rPr>
          <w:rFonts w:cs="Arial"/>
          <w:b/>
          <w:sz w:val="20"/>
          <w:szCs w:val="20"/>
        </w:rPr>
        <w:t xml:space="preserve">paslaugos </w:t>
      </w:r>
      <w:r w:rsidR="00AA4C9F" w:rsidRPr="008F1FCF">
        <w:rPr>
          <w:rFonts w:cs="Arial"/>
          <w:sz w:val="20"/>
          <w:szCs w:val="20"/>
        </w:rPr>
        <w:t xml:space="preserve">– </w:t>
      </w:r>
      <w:r w:rsidRPr="008F1FCF">
        <w:rPr>
          <w:rFonts w:cs="Arial"/>
          <w:sz w:val="20"/>
          <w:szCs w:val="20"/>
        </w:rPr>
        <w:t>tai paslaugos, kurios nėra nurodytos Techninėje specifikacijoje, tačiau kurios yra susijusios su perkamu Pirkimo objektu</w:t>
      </w:r>
      <w:r w:rsidR="00AA4C9F" w:rsidRPr="008F1FCF">
        <w:rPr>
          <w:rFonts w:cs="Arial"/>
          <w:sz w:val="20"/>
          <w:szCs w:val="20"/>
        </w:rPr>
        <w:t xml:space="preserve">. </w:t>
      </w:r>
      <w:r w:rsidR="008F1FCF" w:rsidRPr="008F1FCF">
        <w:rPr>
          <w:rFonts w:cs="Arial"/>
          <w:sz w:val="20"/>
          <w:szCs w:val="20"/>
        </w:rPr>
        <w:t>Tokių Susijusių paslaugų bendra kaina negalės sudaryti daugiau kaip 10 % pradinės Sutarties vertės.</w:t>
      </w:r>
    </w:p>
    <w:p w14:paraId="01943A32" w14:textId="2922B2B9" w:rsidR="00664539" w:rsidRPr="005F6A60" w:rsidRDefault="00664539" w:rsidP="00322116">
      <w:pPr>
        <w:pStyle w:val="ListParagraph"/>
        <w:numPr>
          <w:ilvl w:val="1"/>
          <w:numId w:val="9"/>
        </w:numPr>
        <w:tabs>
          <w:tab w:val="left" w:pos="567"/>
        </w:tabs>
        <w:spacing w:after="60"/>
        <w:ind w:left="567" w:hanging="567"/>
        <w:contextualSpacing w:val="0"/>
        <w:jc w:val="both"/>
        <w:rPr>
          <w:rFonts w:eastAsiaTheme="minorEastAsia" w:cs="Arial"/>
          <w:sz w:val="20"/>
          <w:szCs w:val="20"/>
        </w:rPr>
      </w:pPr>
      <w:r w:rsidRPr="005F6A60">
        <w:rPr>
          <w:rFonts w:eastAsia="Arial" w:cs="Arial"/>
          <w:b/>
          <w:bCs/>
          <w:sz w:val="20"/>
          <w:szCs w:val="20"/>
        </w:rPr>
        <w:t>Media strategija</w:t>
      </w:r>
      <w:r w:rsidRPr="005F6A60">
        <w:rPr>
          <w:rFonts w:eastAsia="Arial" w:cs="Arial"/>
          <w:sz w:val="20"/>
          <w:szCs w:val="20"/>
        </w:rPr>
        <w:t xml:space="preserve"> </w:t>
      </w:r>
      <w:r w:rsidR="00322116" w:rsidRPr="005F6A60">
        <w:rPr>
          <w:rFonts w:cs="Arial"/>
          <w:sz w:val="20"/>
          <w:szCs w:val="20"/>
        </w:rPr>
        <w:t>–</w:t>
      </w:r>
      <w:r w:rsidRPr="005F6A60">
        <w:rPr>
          <w:rFonts w:eastAsia="Arial" w:cs="Arial"/>
          <w:sz w:val="20"/>
          <w:szCs w:val="20"/>
        </w:rPr>
        <w:t xml:space="preserve"> </w:t>
      </w:r>
      <w:r w:rsidRPr="005F6A60">
        <w:rPr>
          <w:rFonts w:eastAsia="Times New Roman"/>
          <w:sz w:val="20"/>
          <w:szCs w:val="20"/>
        </w:rPr>
        <w:t>tyrimais ir įžvalgomis grįstas ilgalaikis veiksmų planas, apimantis prekės ženklo ar produkto veiksmus žiniasklaidoje. Media strategija, besiremdama marketingo strategijos gairėmis, numato ir argumentuoja, kokiais žiniasklaidos kanalais, periodais, dažniais, svoriais, reklamos formomis bus nešama prekės ženklo ar produkto žinutė tikslinės auditorijos segmentams, taip pat pateikiamas optimizuotas biudžetas šiems tikslams pasiekti. Media strategija numato ir išskiria tinkamus tikslinių auditorijų segmentus, panaudoja šių segmentų žiniasklaidos vartojimo elgesį, formuluoja ilgalaikius komunikacijos žiniasklaidoje KPI</w:t>
      </w:r>
      <w:r w:rsidR="008B6F32" w:rsidRPr="005F6A60">
        <w:rPr>
          <w:rFonts w:eastAsia="Times New Roman"/>
          <w:sz w:val="20"/>
          <w:szCs w:val="20"/>
        </w:rPr>
        <w:t xml:space="preserve"> (</w:t>
      </w:r>
      <w:r w:rsidR="008B6F32" w:rsidRPr="005F6A60">
        <w:rPr>
          <w:rFonts w:eastAsia="Times New Roman"/>
          <w:i/>
          <w:iCs/>
          <w:sz w:val="20"/>
          <w:szCs w:val="20"/>
        </w:rPr>
        <w:t xml:space="preserve">angl. </w:t>
      </w:r>
      <w:r w:rsidR="00324A23">
        <w:rPr>
          <w:rFonts w:eastAsia="Times New Roman"/>
          <w:i/>
          <w:iCs/>
          <w:sz w:val="20"/>
          <w:szCs w:val="20"/>
        </w:rPr>
        <w:t>–</w:t>
      </w:r>
      <w:r w:rsidR="008B6F32" w:rsidRPr="005F6A60">
        <w:rPr>
          <w:rFonts w:eastAsia="Times New Roman"/>
          <w:i/>
          <w:iCs/>
          <w:sz w:val="20"/>
          <w:szCs w:val="20"/>
        </w:rPr>
        <w:t xml:space="preserve"> key performance indicators</w:t>
      </w:r>
      <w:r w:rsidR="008B6F32" w:rsidRPr="005F6A60">
        <w:rPr>
          <w:rFonts w:eastAsia="Times New Roman"/>
          <w:sz w:val="20"/>
          <w:szCs w:val="20"/>
        </w:rPr>
        <w:t>)</w:t>
      </w:r>
      <w:r w:rsidRPr="005F6A60">
        <w:rPr>
          <w:rFonts w:eastAsia="Times New Roman"/>
          <w:sz w:val="20"/>
          <w:szCs w:val="20"/>
        </w:rPr>
        <w:t>, o taip pat jų matavimo būdus ir įrankius.</w:t>
      </w:r>
      <w:r w:rsidRPr="005F6A60">
        <w:rPr>
          <w:rFonts w:eastAsia="Times New Roman"/>
        </w:rPr>
        <w:t> </w:t>
      </w:r>
    </w:p>
    <w:p w14:paraId="619DE62D" w14:textId="37663E21" w:rsidR="00664539" w:rsidRPr="005F6A60" w:rsidRDefault="00664539" w:rsidP="00322116">
      <w:pPr>
        <w:pStyle w:val="ListParagraph"/>
        <w:numPr>
          <w:ilvl w:val="1"/>
          <w:numId w:val="9"/>
        </w:numPr>
        <w:tabs>
          <w:tab w:val="left" w:pos="567"/>
        </w:tabs>
        <w:spacing w:after="60"/>
        <w:ind w:left="567" w:hanging="567"/>
        <w:contextualSpacing w:val="0"/>
        <w:jc w:val="both"/>
        <w:rPr>
          <w:rFonts w:eastAsiaTheme="minorEastAsia" w:cs="Arial"/>
          <w:sz w:val="20"/>
          <w:szCs w:val="20"/>
        </w:rPr>
      </w:pPr>
      <w:r w:rsidRPr="005F6A60">
        <w:rPr>
          <w:rFonts w:eastAsia="Arial" w:cs="Arial"/>
          <w:b/>
          <w:bCs/>
          <w:sz w:val="20"/>
          <w:szCs w:val="20"/>
        </w:rPr>
        <w:t xml:space="preserve">Media planas </w:t>
      </w:r>
      <w:r w:rsidRPr="005F6A60">
        <w:rPr>
          <w:rFonts w:eastAsia="Arial" w:cs="Arial"/>
          <w:sz w:val="20"/>
          <w:szCs w:val="20"/>
        </w:rPr>
        <w:t xml:space="preserve">– </w:t>
      </w:r>
      <w:r w:rsidRPr="005F6A60">
        <w:rPr>
          <w:rFonts w:eastAsia="Times New Roman"/>
          <w:sz w:val="20"/>
          <w:szCs w:val="20"/>
        </w:rPr>
        <w:t>detalus reklamos kampanijos veiksmų planas, sudarytas remiantis žiniasklaidos auditorijos tyrimais. Media planas numato, įskaitant bet neapsiribojant, konkrečius reklamos kanalus, pirkimo būdus, pozicijas, formatus, kiekius, tikslinės ir perkamos auditorijos pasiekiamumą, dažnį, kokybinių parametrų rinkinį, nurodo kiekvienos reklamos pozicijos pirkimo sąlygas ir biudžetą.</w:t>
      </w:r>
    </w:p>
    <w:p w14:paraId="7E12C560" w14:textId="77777777" w:rsidR="00AA4C9F" w:rsidRPr="005F6A60" w:rsidRDefault="00AA4C9F" w:rsidP="003D3309">
      <w:pPr>
        <w:pStyle w:val="ListParagraph"/>
        <w:tabs>
          <w:tab w:val="left" w:pos="567"/>
        </w:tabs>
        <w:spacing w:before="60" w:after="60"/>
        <w:ind w:left="0" w:firstLine="0"/>
        <w:contextualSpacing w:val="0"/>
        <w:jc w:val="both"/>
        <w:rPr>
          <w:rFonts w:cs="Arial"/>
          <w:sz w:val="20"/>
          <w:szCs w:val="20"/>
        </w:rPr>
      </w:pPr>
    </w:p>
    <w:p w14:paraId="312AE073" w14:textId="3809F939" w:rsidR="00AA4C9F" w:rsidRPr="005F6A60" w:rsidRDefault="00AA4C9F" w:rsidP="00664539">
      <w:pPr>
        <w:pStyle w:val="ListParagraph"/>
        <w:numPr>
          <w:ilvl w:val="0"/>
          <w:numId w:val="9"/>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F6A60">
        <w:rPr>
          <w:rFonts w:cs="Arial"/>
          <w:b/>
          <w:sz w:val="20"/>
          <w:szCs w:val="20"/>
        </w:rPr>
        <w:t>PIRKIMO OBJEKTAS</w:t>
      </w:r>
    </w:p>
    <w:p w14:paraId="499F7518" w14:textId="0C8BD05A" w:rsidR="00AA4C9F" w:rsidRPr="008F1FCF" w:rsidRDefault="00CD11CF" w:rsidP="005F6A60">
      <w:pPr>
        <w:pStyle w:val="ListParagraph"/>
        <w:numPr>
          <w:ilvl w:val="1"/>
          <w:numId w:val="9"/>
        </w:numPr>
        <w:tabs>
          <w:tab w:val="left" w:pos="540"/>
          <w:tab w:val="left" w:pos="720"/>
        </w:tabs>
        <w:spacing w:before="60" w:after="60"/>
        <w:ind w:left="567" w:hanging="567"/>
        <w:contextualSpacing w:val="0"/>
        <w:jc w:val="both"/>
        <w:rPr>
          <w:rFonts w:cs="Arial"/>
          <w:i/>
          <w:iCs/>
          <w:color w:val="FF0000"/>
          <w:sz w:val="20"/>
          <w:szCs w:val="20"/>
        </w:rPr>
      </w:pPr>
      <w:sdt>
        <w:sdtPr>
          <w:rPr>
            <w:rFonts w:cs="Arial"/>
            <w:bCs/>
            <w:sz w:val="20"/>
            <w:szCs w:val="20"/>
          </w:rPr>
          <w:id w:val="2053194874"/>
          <w:placeholder>
            <w:docPart w:val="3075AA5FD8EA4E30A5EAE58EEDFA8498"/>
          </w:placeholder>
          <w:text/>
        </w:sdtPr>
        <w:sdtEndPr/>
        <w:sdtContent>
          <w:r w:rsidR="00350FC5" w:rsidRPr="005F6A60">
            <w:rPr>
              <w:rFonts w:cs="Arial"/>
              <w:bCs/>
              <w:sz w:val="20"/>
              <w:szCs w:val="20"/>
            </w:rPr>
            <w:t>Reklamos (žiniasklaidos) planavimo, sklaidos paslaugos ir priemonės.</w:t>
          </w:r>
        </w:sdtContent>
      </w:sdt>
      <w:r w:rsidR="00AA4C9F" w:rsidRPr="005F6A60">
        <w:rPr>
          <w:rFonts w:eastAsia="Arial" w:cs="Arial"/>
          <w:i/>
          <w:iCs/>
          <w:sz w:val="20"/>
          <w:szCs w:val="20"/>
        </w:rPr>
        <w:t xml:space="preserve"> </w:t>
      </w:r>
    </w:p>
    <w:p w14:paraId="3133E49D" w14:textId="77777777" w:rsidR="008F1FCF" w:rsidRPr="005F6A60" w:rsidRDefault="008F1FCF" w:rsidP="008F1FCF">
      <w:pPr>
        <w:pStyle w:val="ListParagraph"/>
        <w:tabs>
          <w:tab w:val="left" w:pos="540"/>
          <w:tab w:val="left" w:pos="720"/>
        </w:tabs>
        <w:spacing w:before="60" w:after="60"/>
        <w:ind w:left="567" w:firstLine="0"/>
        <w:contextualSpacing w:val="0"/>
        <w:jc w:val="both"/>
        <w:rPr>
          <w:rFonts w:cs="Arial"/>
          <w:i/>
          <w:iCs/>
          <w:color w:val="FF0000"/>
          <w:sz w:val="20"/>
          <w:szCs w:val="20"/>
        </w:rPr>
      </w:pPr>
    </w:p>
    <w:p w14:paraId="3AEFA2F8" w14:textId="77777777" w:rsidR="00AA4C9F" w:rsidRPr="005F6A60" w:rsidRDefault="00AA4C9F" w:rsidP="00664539">
      <w:pPr>
        <w:pStyle w:val="ListParagraph"/>
        <w:numPr>
          <w:ilvl w:val="0"/>
          <w:numId w:val="9"/>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F6A60">
        <w:rPr>
          <w:rFonts w:cs="Arial"/>
          <w:b/>
          <w:sz w:val="20"/>
          <w:szCs w:val="20"/>
        </w:rPr>
        <w:t>PIRKIMO OBJEKTO APIMTYS</w:t>
      </w:r>
    </w:p>
    <w:p w14:paraId="25873EB0" w14:textId="46A11458" w:rsidR="00FC3864" w:rsidRPr="005F6A60" w:rsidRDefault="00FC3864" w:rsidP="005F6A60">
      <w:pPr>
        <w:pStyle w:val="ListParagraph"/>
        <w:numPr>
          <w:ilvl w:val="1"/>
          <w:numId w:val="9"/>
        </w:numPr>
        <w:tabs>
          <w:tab w:val="left" w:pos="540"/>
        </w:tabs>
        <w:spacing w:before="60" w:after="60"/>
        <w:ind w:left="567" w:hanging="567"/>
        <w:jc w:val="both"/>
        <w:rPr>
          <w:rFonts w:cs="Arial"/>
          <w:sz w:val="20"/>
          <w:szCs w:val="20"/>
        </w:rPr>
      </w:pPr>
      <w:r w:rsidRPr="005F6A60">
        <w:rPr>
          <w:rFonts w:cs="Arial"/>
          <w:sz w:val="20"/>
          <w:szCs w:val="20"/>
        </w:rPr>
        <w:t xml:space="preserve">Pirkimo objekto apimtys nurodomos lėšų suma, kurią Sutarties galiojimo laikotarpiu planuojama skirti Paslaugų įsigijimui </w:t>
      </w:r>
      <w:r w:rsidR="00C85EC9" w:rsidRPr="005F6A60">
        <w:rPr>
          <w:rFonts w:cs="Arial"/>
          <w:color w:val="000000" w:themeColor="text1"/>
          <w:sz w:val="20"/>
          <w:szCs w:val="20"/>
        </w:rPr>
        <w:t>–</w:t>
      </w:r>
      <w:r w:rsidRPr="005F6A60">
        <w:rPr>
          <w:rFonts w:cs="Arial"/>
          <w:color w:val="000000" w:themeColor="text1"/>
          <w:sz w:val="20"/>
          <w:szCs w:val="20"/>
        </w:rPr>
        <w:t xml:space="preserve"> </w:t>
      </w:r>
      <w:r w:rsidR="00BB4C56" w:rsidRPr="005F6A60">
        <w:rPr>
          <w:rFonts w:cs="Arial"/>
          <w:sz w:val="20"/>
          <w:szCs w:val="20"/>
        </w:rPr>
        <w:t>ne daugiau kaip</w:t>
      </w:r>
      <w:r w:rsidR="00BB4C56" w:rsidRPr="005F6A60">
        <w:rPr>
          <w:rFonts w:cs="Arial"/>
          <w:color w:val="000000" w:themeColor="text1"/>
          <w:sz w:val="20"/>
          <w:szCs w:val="20"/>
        </w:rPr>
        <w:t xml:space="preserve"> </w:t>
      </w:r>
      <w:r w:rsidR="00DF0B44" w:rsidRPr="008F1FCF">
        <w:rPr>
          <w:rFonts w:cs="Arial"/>
          <w:b/>
          <w:bCs/>
          <w:color w:val="000000" w:themeColor="text1"/>
          <w:sz w:val="20"/>
          <w:szCs w:val="20"/>
        </w:rPr>
        <w:t>2</w:t>
      </w:r>
      <w:r w:rsidR="00C85EC9" w:rsidRPr="008F1FCF">
        <w:rPr>
          <w:rFonts w:cs="Arial"/>
          <w:b/>
          <w:bCs/>
          <w:color w:val="000000" w:themeColor="text1"/>
          <w:sz w:val="20"/>
          <w:szCs w:val="20"/>
        </w:rPr>
        <w:t> </w:t>
      </w:r>
      <w:r w:rsidR="00DF0B44" w:rsidRPr="008F1FCF">
        <w:rPr>
          <w:rFonts w:cs="Arial"/>
          <w:b/>
          <w:bCs/>
          <w:color w:val="000000" w:themeColor="text1"/>
          <w:sz w:val="20"/>
          <w:szCs w:val="20"/>
        </w:rPr>
        <w:t>8</w:t>
      </w:r>
      <w:r w:rsidR="00C85EC9" w:rsidRPr="008F1FCF">
        <w:rPr>
          <w:rFonts w:cs="Arial"/>
          <w:b/>
          <w:bCs/>
          <w:color w:val="000000" w:themeColor="text1"/>
          <w:sz w:val="20"/>
          <w:szCs w:val="20"/>
        </w:rPr>
        <w:t>00 000,00</w:t>
      </w:r>
      <w:r w:rsidRPr="008F1FCF">
        <w:rPr>
          <w:rFonts w:cs="Arial"/>
          <w:b/>
          <w:bCs/>
          <w:color w:val="000000" w:themeColor="text1"/>
          <w:sz w:val="20"/>
          <w:szCs w:val="20"/>
        </w:rPr>
        <w:t xml:space="preserve"> </w:t>
      </w:r>
      <w:r w:rsidRPr="008F1FCF">
        <w:rPr>
          <w:rFonts w:cs="Arial"/>
          <w:b/>
          <w:bCs/>
          <w:sz w:val="20"/>
          <w:szCs w:val="20"/>
        </w:rPr>
        <w:t>EUR be PVM</w:t>
      </w:r>
      <w:r w:rsidR="00E97525" w:rsidRPr="005F6A60">
        <w:rPr>
          <w:rFonts w:cs="Arial"/>
          <w:sz w:val="20"/>
          <w:szCs w:val="20"/>
        </w:rPr>
        <w:t xml:space="preserve"> </w:t>
      </w:r>
      <w:r w:rsidRPr="005F6A60">
        <w:rPr>
          <w:rFonts w:cs="Arial"/>
          <w:sz w:val="20"/>
          <w:szCs w:val="20"/>
        </w:rPr>
        <w:t xml:space="preserve">. </w:t>
      </w:r>
    </w:p>
    <w:p w14:paraId="786581CB" w14:textId="5DC23CEB" w:rsidR="00AA4C9F" w:rsidRPr="005F6A60" w:rsidRDefault="00FC3864" w:rsidP="00214790">
      <w:pPr>
        <w:pStyle w:val="ListParagraph"/>
        <w:numPr>
          <w:ilvl w:val="1"/>
          <w:numId w:val="9"/>
        </w:numPr>
        <w:tabs>
          <w:tab w:val="left" w:pos="540"/>
        </w:tabs>
        <w:spacing w:before="60" w:after="120"/>
        <w:ind w:left="567" w:hanging="567"/>
        <w:contextualSpacing w:val="0"/>
        <w:jc w:val="both"/>
        <w:rPr>
          <w:rFonts w:cs="Arial"/>
          <w:sz w:val="20"/>
          <w:szCs w:val="20"/>
        </w:rPr>
      </w:pPr>
      <w:r w:rsidRPr="005F6A60">
        <w:rPr>
          <w:rFonts w:cs="Arial"/>
          <w:sz w:val="20"/>
          <w:szCs w:val="20"/>
        </w:rPr>
        <w:t>P</w:t>
      </w:r>
      <w:r w:rsidR="00C93D6A" w:rsidRPr="005F6A60">
        <w:rPr>
          <w:rFonts w:cs="Arial"/>
          <w:sz w:val="20"/>
          <w:szCs w:val="20"/>
        </w:rPr>
        <w:t xml:space="preserve">lanuojamų įsigyti Paslaugų detalizavimas pateiktas </w:t>
      </w:r>
      <w:r w:rsidR="00381235">
        <w:rPr>
          <w:rFonts w:cs="Arial"/>
          <w:sz w:val="20"/>
          <w:szCs w:val="20"/>
        </w:rPr>
        <w:t>Sutarties S</w:t>
      </w:r>
      <w:r w:rsidR="00487569">
        <w:rPr>
          <w:rFonts w:cs="Arial"/>
          <w:sz w:val="20"/>
          <w:szCs w:val="20"/>
        </w:rPr>
        <w:t>S</w:t>
      </w:r>
      <w:r w:rsidR="00510384">
        <w:rPr>
          <w:rFonts w:cs="Arial"/>
          <w:sz w:val="20"/>
          <w:szCs w:val="20"/>
        </w:rPr>
        <w:t xml:space="preserve"> Priede Nr. 2 „</w:t>
      </w:r>
      <w:r w:rsidR="00510384" w:rsidRPr="002522BC">
        <w:rPr>
          <w:rFonts w:cs="Arial"/>
          <w:i/>
          <w:iCs/>
          <w:sz w:val="20"/>
          <w:szCs w:val="20"/>
        </w:rPr>
        <w:t xml:space="preserve">Media </w:t>
      </w:r>
      <w:r w:rsidR="0060699D">
        <w:rPr>
          <w:rFonts w:cs="Arial"/>
          <w:i/>
          <w:iCs/>
          <w:sz w:val="20"/>
          <w:szCs w:val="20"/>
        </w:rPr>
        <w:t>kain</w:t>
      </w:r>
      <w:r w:rsidR="0084324F">
        <w:rPr>
          <w:rFonts w:cs="Arial"/>
          <w:i/>
          <w:iCs/>
          <w:sz w:val="20"/>
          <w:szCs w:val="20"/>
        </w:rPr>
        <w:t>ų lentelė</w:t>
      </w:r>
      <w:r w:rsidR="00510384" w:rsidRPr="002522BC">
        <w:rPr>
          <w:rFonts w:cs="Arial"/>
          <w:i/>
          <w:iCs/>
          <w:sz w:val="20"/>
          <w:szCs w:val="20"/>
        </w:rPr>
        <w:t xml:space="preserve"> (Excel)</w:t>
      </w:r>
      <w:r w:rsidR="00510384">
        <w:rPr>
          <w:rFonts w:cs="Arial"/>
          <w:sz w:val="20"/>
          <w:szCs w:val="20"/>
        </w:rPr>
        <w:t>“</w:t>
      </w:r>
      <w:r w:rsidR="00BB4C56" w:rsidRPr="002679E9">
        <w:rPr>
          <w:rFonts w:cs="Arial"/>
          <w:sz w:val="20"/>
          <w:szCs w:val="20"/>
        </w:rPr>
        <w:t>.</w:t>
      </w:r>
      <w:r w:rsidR="00BB4C56" w:rsidRPr="005F6A60">
        <w:t xml:space="preserve"> </w:t>
      </w:r>
      <w:r w:rsidR="00BB4C56" w:rsidRPr="005F6A60">
        <w:rPr>
          <w:rFonts w:cs="Arial"/>
          <w:sz w:val="20"/>
          <w:szCs w:val="20"/>
        </w:rPr>
        <w:t xml:space="preserve">Paslaugos bus perkamos pagal poreikį, neviršijant šios techninės specifikacijos 3.1 punkte nurodytos maksimalios sumos. </w:t>
      </w:r>
      <w:bookmarkStart w:id="4" w:name="_Hlk34729957"/>
    </w:p>
    <w:bookmarkEnd w:id="4"/>
    <w:p w14:paraId="7F2DD997" w14:textId="77777777" w:rsidR="00AA4C9F" w:rsidRPr="005F6A60" w:rsidRDefault="00AA4C9F" w:rsidP="00664539">
      <w:pPr>
        <w:pStyle w:val="ListParagraph"/>
        <w:numPr>
          <w:ilvl w:val="0"/>
          <w:numId w:val="9"/>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F6A60">
        <w:rPr>
          <w:rFonts w:eastAsia="Arial" w:cs="Arial"/>
          <w:b/>
          <w:bCs/>
          <w:sz w:val="20"/>
          <w:szCs w:val="20"/>
        </w:rPr>
        <w:t>PASLAUGŲ TEIKIMO VIETA</w:t>
      </w:r>
    </w:p>
    <w:p w14:paraId="4165FBE6" w14:textId="386E1838" w:rsidR="00AA4C9F" w:rsidRPr="005F6A60" w:rsidRDefault="00AA4C9F" w:rsidP="00324A23">
      <w:pPr>
        <w:pStyle w:val="ListParagraph"/>
        <w:numPr>
          <w:ilvl w:val="1"/>
          <w:numId w:val="9"/>
        </w:numPr>
        <w:tabs>
          <w:tab w:val="left" w:pos="540"/>
        </w:tabs>
        <w:spacing w:before="60" w:after="120"/>
        <w:ind w:left="0" w:firstLine="0"/>
        <w:contextualSpacing w:val="0"/>
        <w:jc w:val="both"/>
        <w:rPr>
          <w:rFonts w:cs="Arial"/>
          <w:i/>
          <w:sz w:val="20"/>
          <w:szCs w:val="20"/>
        </w:rPr>
      </w:pPr>
      <w:r w:rsidRPr="005F6A60">
        <w:rPr>
          <w:rFonts w:cs="Arial"/>
          <w:bCs/>
          <w:sz w:val="20"/>
          <w:szCs w:val="20"/>
        </w:rPr>
        <w:t>P</w:t>
      </w:r>
      <w:r w:rsidRPr="005F6A60">
        <w:rPr>
          <w:rFonts w:cs="Arial"/>
          <w:sz w:val="20"/>
          <w:szCs w:val="20"/>
        </w:rPr>
        <w:t>aslaugos teikiamos:</w:t>
      </w:r>
      <w:r w:rsidR="00307682" w:rsidRPr="005F6A60">
        <w:rPr>
          <w:rFonts w:cs="Arial"/>
          <w:bCs/>
          <w:sz w:val="20"/>
          <w:szCs w:val="20"/>
        </w:rPr>
        <w:t xml:space="preserve"> Lietuvos Respublikos teritorija</w:t>
      </w:r>
      <w:r w:rsidRPr="005F6A60">
        <w:rPr>
          <w:rFonts w:cs="Arial"/>
          <w:sz w:val="20"/>
          <w:szCs w:val="20"/>
        </w:rPr>
        <w:t xml:space="preserve"> </w:t>
      </w:r>
    </w:p>
    <w:p w14:paraId="007D7A1B" w14:textId="71AACF47" w:rsidR="00AA4C9F" w:rsidRPr="005F6A60" w:rsidRDefault="00AA4C9F" w:rsidP="00664539">
      <w:pPr>
        <w:pStyle w:val="ListParagraph"/>
        <w:numPr>
          <w:ilvl w:val="0"/>
          <w:numId w:val="9"/>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F6A60">
        <w:rPr>
          <w:rFonts w:cs="Arial"/>
          <w:b/>
          <w:sz w:val="20"/>
          <w:szCs w:val="20"/>
        </w:rPr>
        <w:t>REIKALAVIMAI PIRKIMO OBJEKTUI</w:t>
      </w:r>
    </w:p>
    <w:p w14:paraId="75692E5B" w14:textId="547BC1A1" w:rsidR="00AA4C9F" w:rsidRPr="005F6A60" w:rsidRDefault="00AA4C9F" w:rsidP="003D3309">
      <w:pPr>
        <w:pStyle w:val="ListParagraph"/>
        <w:pBdr>
          <w:bottom w:val="single" w:sz="8" w:space="1" w:color="auto"/>
          <w:between w:val="single" w:sz="12" w:space="1" w:color="auto"/>
        </w:pBdr>
        <w:tabs>
          <w:tab w:val="left" w:pos="540"/>
        </w:tabs>
        <w:spacing w:before="60" w:after="60"/>
        <w:ind w:left="0" w:firstLine="0"/>
      </w:pPr>
      <w:r w:rsidRPr="005F6A60">
        <w:rPr>
          <w:rFonts w:cs="Arial"/>
          <w:b/>
          <w:sz w:val="20"/>
          <w:szCs w:val="20"/>
        </w:rPr>
        <w:t>Pirkimo objekto aprašymas</w:t>
      </w:r>
    </w:p>
    <w:p w14:paraId="47924E82" w14:textId="52DAB28F" w:rsidR="000A63FB" w:rsidRPr="005F6A60" w:rsidRDefault="00664B68" w:rsidP="005F6A60">
      <w:pPr>
        <w:tabs>
          <w:tab w:val="left" w:pos="540"/>
        </w:tabs>
        <w:spacing w:before="60" w:after="60"/>
        <w:ind w:firstLine="0"/>
        <w:jc w:val="both"/>
        <w:rPr>
          <w:rFonts w:cs="Arial"/>
          <w:sz w:val="20"/>
          <w:szCs w:val="20"/>
        </w:rPr>
      </w:pPr>
      <w:r w:rsidRPr="005F6A60">
        <w:rPr>
          <w:rFonts w:cs="Arial"/>
          <w:sz w:val="20"/>
          <w:szCs w:val="20"/>
        </w:rPr>
        <w:t>Pirkimo objektą</w:t>
      </w:r>
      <w:r w:rsidR="006A7967" w:rsidRPr="005F6A60">
        <w:rPr>
          <w:rFonts w:cs="Arial"/>
          <w:sz w:val="20"/>
          <w:szCs w:val="20"/>
        </w:rPr>
        <w:t xml:space="preserve"> (neapmokamas Paslaugas)</w:t>
      </w:r>
      <w:r w:rsidRPr="005F6A60">
        <w:rPr>
          <w:rFonts w:cs="Arial"/>
          <w:sz w:val="20"/>
          <w:szCs w:val="20"/>
        </w:rPr>
        <w:t xml:space="preserve"> sudaro: </w:t>
      </w:r>
    </w:p>
    <w:p w14:paraId="55A57CC7" w14:textId="1681617A" w:rsidR="00DF0B44" w:rsidRDefault="000A63FB" w:rsidP="00214790">
      <w:pPr>
        <w:pStyle w:val="ListParagraph"/>
        <w:numPr>
          <w:ilvl w:val="1"/>
          <w:numId w:val="9"/>
        </w:numPr>
        <w:tabs>
          <w:tab w:val="left" w:pos="540"/>
        </w:tabs>
        <w:spacing w:before="60" w:after="60"/>
        <w:ind w:left="567" w:hanging="567"/>
        <w:jc w:val="both"/>
        <w:rPr>
          <w:sz w:val="20"/>
          <w:szCs w:val="20"/>
        </w:rPr>
      </w:pPr>
      <w:r w:rsidRPr="005F6A60">
        <w:rPr>
          <w:rFonts w:cs="Arial"/>
          <w:sz w:val="20"/>
          <w:szCs w:val="20"/>
        </w:rPr>
        <w:t xml:space="preserve">Žiniasklaidos planavimo paslaugos šiuose kanaluose: televizija, nacionalinė, regioninė spauda bei žurnalai,  radijas, lauko skydai (angl. OOH – </w:t>
      </w:r>
      <w:r w:rsidRPr="00214790">
        <w:rPr>
          <w:rFonts w:cs="Arial"/>
          <w:i/>
          <w:iCs/>
          <w:sz w:val="20"/>
          <w:szCs w:val="20"/>
        </w:rPr>
        <w:t>out of home</w:t>
      </w:r>
      <w:r w:rsidRPr="005F6A60">
        <w:rPr>
          <w:rFonts w:cs="Arial"/>
          <w:sz w:val="20"/>
          <w:szCs w:val="20"/>
        </w:rPr>
        <w:t xml:space="preserve">), skaitmeniniai lauko video skydai (angl. DOOH – </w:t>
      </w:r>
      <w:r w:rsidRPr="00214790">
        <w:rPr>
          <w:rFonts w:cs="Arial"/>
          <w:i/>
          <w:iCs/>
          <w:sz w:val="20"/>
          <w:szCs w:val="20"/>
        </w:rPr>
        <w:t>digital out of home</w:t>
      </w:r>
      <w:r w:rsidRPr="005F6A60">
        <w:rPr>
          <w:rFonts w:cs="Arial"/>
          <w:sz w:val="20"/>
          <w:szCs w:val="20"/>
        </w:rPr>
        <w:t xml:space="preserve">), video reklama kino teatruose. Interneto kanaluose: vietiniai interneto portalai, programinis pirkimas (angl. – </w:t>
      </w:r>
      <w:r w:rsidRPr="00214790">
        <w:rPr>
          <w:rFonts w:cs="Arial"/>
          <w:i/>
          <w:iCs/>
          <w:sz w:val="20"/>
          <w:szCs w:val="20"/>
        </w:rPr>
        <w:t>programmatic purchase</w:t>
      </w:r>
      <w:r w:rsidRPr="005F6A60">
        <w:rPr>
          <w:rFonts w:cs="Arial"/>
          <w:sz w:val="20"/>
          <w:szCs w:val="20"/>
        </w:rPr>
        <w:t xml:space="preserve">), veiklos rezultatai (angl.- </w:t>
      </w:r>
      <w:r w:rsidRPr="00214790">
        <w:rPr>
          <w:rFonts w:cs="Arial"/>
          <w:i/>
          <w:iCs/>
          <w:sz w:val="20"/>
          <w:szCs w:val="20"/>
        </w:rPr>
        <w:t>performance</w:t>
      </w:r>
      <w:r w:rsidRPr="005F6A60">
        <w:rPr>
          <w:rFonts w:cs="Arial"/>
          <w:sz w:val="20"/>
          <w:szCs w:val="20"/>
        </w:rPr>
        <w:t>), mokama socialinių kanalų</w:t>
      </w:r>
      <w:r w:rsidRPr="005F6A60">
        <w:rPr>
          <w:sz w:val="20"/>
          <w:szCs w:val="20"/>
        </w:rPr>
        <w:t xml:space="preserve"> žiniasklaida (angl. – </w:t>
      </w:r>
      <w:r w:rsidRPr="00214790">
        <w:rPr>
          <w:i/>
          <w:iCs/>
          <w:sz w:val="20"/>
          <w:szCs w:val="20"/>
        </w:rPr>
        <w:t>paid social media</w:t>
      </w:r>
      <w:r w:rsidRPr="005F6A60">
        <w:rPr>
          <w:sz w:val="20"/>
          <w:szCs w:val="20"/>
        </w:rPr>
        <w:t xml:space="preserve">), mokama paieška (angl. – </w:t>
      </w:r>
      <w:r w:rsidRPr="00214790">
        <w:rPr>
          <w:i/>
          <w:iCs/>
          <w:sz w:val="20"/>
          <w:szCs w:val="20"/>
        </w:rPr>
        <w:t>paid search</w:t>
      </w:r>
      <w:r w:rsidRPr="005F6A60">
        <w:rPr>
          <w:sz w:val="20"/>
          <w:szCs w:val="20"/>
        </w:rPr>
        <w:t>), SEO (angl.</w:t>
      </w:r>
      <w:r w:rsidR="007B76EA">
        <w:rPr>
          <w:sz w:val="20"/>
          <w:szCs w:val="20"/>
        </w:rPr>
        <w:t xml:space="preserve"> –</w:t>
      </w:r>
      <w:r w:rsidRPr="005F6A60">
        <w:rPr>
          <w:sz w:val="20"/>
          <w:szCs w:val="20"/>
        </w:rPr>
        <w:t xml:space="preserve"> </w:t>
      </w:r>
      <w:r w:rsidRPr="00214790">
        <w:rPr>
          <w:i/>
          <w:iCs/>
          <w:sz w:val="20"/>
          <w:szCs w:val="20"/>
        </w:rPr>
        <w:t>search enginee optimisation</w:t>
      </w:r>
      <w:r w:rsidRPr="005F6A60">
        <w:rPr>
          <w:sz w:val="20"/>
          <w:szCs w:val="20"/>
        </w:rPr>
        <w:t>), garso reklama (angl.</w:t>
      </w:r>
      <w:r w:rsidR="00324A23" w:rsidRPr="00324A23">
        <w:rPr>
          <w:sz w:val="20"/>
          <w:szCs w:val="20"/>
        </w:rPr>
        <w:t xml:space="preserve"> </w:t>
      </w:r>
      <w:r w:rsidR="00324A23" w:rsidRPr="005F6A60">
        <w:rPr>
          <w:sz w:val="20"/>
          <w:szCs w:val="20"/>
        </w:rPr>
        <w:t>–</w:t>
      </w:r>
      <w:r w:rsidR="00324A23">
        <w:rPr>
          <w:sz w:val="20"/>
          <w:szCs w:val="20"/>
        </w:rPr>
        <w:t xml:space="preserve"> </w:t>
      </w:r>
      <w:r w:rsidRPr="00214790">
        <w:rPr>
          <w:i/>
          <w:iCs/>
          <w:sz w:val="20"/>
          <w:szCs w:val="20"/>
        </w:rPr>
        <w:t>audio</w:t>
      </w:r>
      <w:r w:rsidRPr="005F6A60">
        <w:rPr>
          <w:sz w:val="20"/>
          <w:szCs w:val="20"/>
        </w:rPr>
        <w:t>)</w:t>
      </w:r>
    </w:p>
    <w:p w14:paraId="41C132E4" w14:textId="4A4D31C9" w:rsidR="00214790" w:rsidRDefault="00450A0A"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K</w:t>
      </w:r>
      <w:r w:rsidR="00664B68" w:rsidRPr="00214790">
        <w:rPr>
          <w:sz w:val="20"/>
          <w:szCs w:val="20"/>
        </w:rPr>
        <w:t>onsultacijos strateginiais žiniasklaidos kampanijų planavimo</w:t>
      </w:r>
      <w:r w:rsidR="00DF0B44">
        <w:rPr>
          <w:sz w:val="20"/>
          <w:szCs w:val="20"/>
        </w:rPr>
        <w:t xml:space="preserve">, </w:t>
      </w:r>
      <w:r w:rsidR="00664B68" w:rsidRPr="00214790">
        <w:rPr>
          <w:sz w:val="20"/>
          <w:szCs w:val="20"/>
        </w:rPr>
        <w:t>kanalų parinkimo</w:t>
      </w:r>
      <w:r w:rsidR="00DF0B44">
        <w:rPr>
          <w:sz w:val="20"/>
          <w:szCs w:val="20"/>
        </w:rPr>
        <w:t xml:space="preserve"> ir kitais su pirkimo objektu susijusiais</w:t>
      </w:r>
      <w:r w:rsidR="00664B68" w:rsidRPr="00214790">
        <w:rPr>
          <w:sz w:val="20"/>
          <w:szCs w:val="20"/>
        </w:rPr>
        <w:t xml:space="preserve"> klausimais.</w:t>
      </w:r>
    </w:p>
    <w:p w14:paraId="490CE492" w14:textId="77777777" w:rsidR="00214790" w:rsidRP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rFonts w:eastAsia="Times New Roman" w:cs="Arial"/>
          <w:sz w:val="20"/>
          <w:szCs w:val="20"/>
        </w:rPr>
        <w:t xml:space="preserve">Reklamos žiniasklaidos kanaluose strategijų sukūrimas </w:t>
      </w:r>
      <w:r w:rsidR="00324A23" w:rsidRPr="00214790">
        <w:rPr>
          <w:rFonts w:eastAsia="Times New Roman" w:cs="Arial"/>
          <w:sz w:val="20"/>
          <w:szCs w:val="20"/>
        </w:rPr>
        <w:t>–</w:t>
      </w:r>
      <w:r w:rsidRPr="00214790">
        <w:rPr>
          <w:rFonts w:eastAsia="Times New Roman" w:cs="Arial"/>
          <w:sz w:val="20"/>
          <w:szCs w:val="20"/>
        </w:rPr>
        <w:t xml:space="preserve"> tikslinių segmentų elgsenos, jų žiniasklaidos priemonių vartojimo ypatumų analizė, komunikacijos žiniasklaidoje strategijos formulavimas, efektyvaus žiniasklaidos priemonių derinio sudarymas remiantis auditorijų tyrimais, žiniasklaidos biudžeto planavimas bei efektyvus jo valdymas.</w:t>
      </w:r>
    </w:p>
    <w:p w14:paraId="01E68A36" w14:textId="77777777" w:rsidR="00214790" w:rsidRP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rFonts w:eastAsia="Times New Roman" w:cs="Arial"/>
          <w:sz w:val="20"/>
          <w:szCs w:val="20"/>
        </w:rPr>
        <w:lastRenderedPageBreak/>
        <w:t>Detalių reklamos planų žiniasklaidos priemonėse parengimas pagal pateiktas užduotis (aktualių nacionalinių, regioninių, specializuotų, skaitmeninių, socialinių tinklų žiniasklaidos kanalų ir jų derinio parinkimas, reklaminių pozicijų ir formų nustatymas, kalendorinių tinklelių paruošimas, pasiekiamumo rodiklių numatymas, tikslaus biudžeto ir medžiagos pateikimo terminų parengimas).</w:t>
      </w:r>
    </w:p>
    <w:p w14:paraId="62603D09" w14:textId="77777777" w:rsid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i/>
          <w:iCs/>
          <w:sz w:val="20"/>
          <w:szCs w:val="20"/>
        </w:rPr>
        <w:t>Performance</w:t>
      </w:r>
      <w:r w:rsidRPr="00214790">
        <w:rPr>
          <w:sz w:val="20"/>
          <w:szCs w:val="20"/>
        </w:rPr>
        <w:t xml:space="preserve"> kampanijų planų žiniasklaidos priemonėse parengimas pagal </w:t>
      </w:r>
      <w:r w:rsidR="00324A23" w:rsidRPr="00214790">
        <w:rPr>
          <w:sz w:val="20"/>
          <w:szCs w:val="20"/>
        </w:rPr>
        <w:t xml:space="preserve">Kliento </w:t>
      </w:r>
      <w:r w:rsidRPr="00214790">
        <w:rPr>
          <w:sz w:val="20"/>
          <w:szCs w:val="20"/>
        </w:rPr>
        <w:t xml:space="preserve">pateiktas užduotis </w:t>
      </w:r>
      <w:r w:rsidR="00324A23" w:rsidRPr="00214790">
        <w:rPr>
          <w:sz w:val="20"/>
          <w:szCs w:val="20"/>
        </w:rPr>
        <w:t>–</w:t>
      </w:r>
      <w:r w:rsidRPr="00214790">
        <w:rPr>
          <w:sz w:val="20"/>
          <w:szCs w:val="20"/>
        </w:rPr>
        <w:t xml:space="preserve"> tinkamų </w:t>
      </w:r>
      <w:r w:rsidRPr="000766DE">
        <w:rPr>
          <w:i/>
          <w:iCs/>
          <w:sz w:val="20"/>
          <w:szCs w:val="20"/>
        </w:rPr>
        <w:t>performance</w:t>
      </w:r>
      <w:r w:rsidRPr="00214790">
        <w:rPr>
          <w:sz w:val="20"/>
          <w:szCs w:val="20"/>
        </w:rPr>
        <w:t xml:space="preserve"> kampanijos tikslų parinkimas, apimant</w:t>
      </w:r>
      <w:r w:rsidR="00324A23" w:rsidRPr="00214790">
        <w:rPr>
          <w:sz w:val="20"/>
          <w:szCs w:val="20"/>
        </w:rPr>
        <w:t>,</w:t>
      </w:r>
      <w:r w:rsidRPr="00214790">
        <w:rPr>
          <w:sz w:val="20"/>
          <w:szCs w:val="20"/>
        </w:rPr>
        <w:t xml:space="preserve"> bet neapsiribojant, tokiais tikslais kaip</w:t>
      </w:r>
      <w:r w:rsidR="00324A23" w:rsidRPr="00214790">
        <w:rPr>
          <w:sz w:val="20"/>
          <w:szCs w:val="20"/>
        </w:rPr>
        <w:t>:</w:t>
      </w:r>
    </w:p>
    <w:p w14:paraId="5C1EC4E8" w14:textId="558AEB77" w:rsidR="00214790" w:rsidRDefault="00664B68" w:rsidP="000766DE">
      <w:pPr>
        <w:pStyle w:val="ListParagraph"/>
        <w:numPr>
          <w:ilvl w:val="2"/>
          <w:numId w:val="9"/>
        </w:numPr>
        <w:tabs>
          <w:tab w:val="left" w:pos="540"/>
        </w:tabs>
        <w:spacing w:before="60" w:after="60"/>
        <w:ind w:left="1134" w:hanging="567"/>
        <w:jc w:val="both"/>
        <w:rPr>
          <w:sz w:val="20"/>
          <w:szCs w:val="20"/>
        </w:rPr>
      </w:pPr>
      <w:r w:rsidRPr="00214790">
        <w:rPr>
          <w:sz w:val="20"/>
          <w:szCs w:val="20"/>
        </w:rPr>
        <w:t xml:space="preserve">reklaminių skydelių paspaudimai, </w:t>
      </w:r>
      <w:r w:rsidRPr="00214790">
        <w:rPr>
          <w:i/>
          <w:iCs/>
          <w:sz w:val="20"/>
          <w:szCs w:val="20"/>
        </w:rPr>
        <w:t>lead</w:t>
      </w:r>
      <w:r w:rsidRPr="00214790">
        <w:rPr>
          <w:sz w:val="20"/>
          <w:szCs w:val="20"/>
        </w:rPr>
        <w:t xml:space="preserve">s, </w:t>
      </w:r>
      <w:r w:rsidR="00324A23" w:rsidRPr="00214790">
        <w:rPr>
          <w:sz w:val="20"/>
          <w:szCs w:val="20"/>
        </w:rPr>
        <w:t xml:space="preserve">naujienlaiškio </w:t>
      </w:r>
      <w:r w:rsidRPr="00214790">
        <w:rPr>
          <w:sz w:val="20"/>
          <w:szCs w:val="20"/>
        </w:rPr>
        <w:t xml:space="preserve">prenumeratos, klientų kreipimosi per el. laiškus, telefonų skambučius ar kitomis priemonėmis, preliminarių pasiektinų rodiklių reikšmių numatymas parinktiems </w:t>
      </w:r>
      <w:r w:rsidRPr="000766DE">
        <w:rPr>
          <w:i/>
          <w:iCs/>
          <w:sz w:val="20"/>
          <w:szCs w:val="20"/>
        </w:rPr>
        <w:t>performance</w:t>
      </w:r>
      <w:r w:rsidRPr="00214790">
        <w:rPr>
          <w:sz w:val="20"/>
          <w:szCs w:val="20"/>
        </w:rPr>
        <w:t xml:space="preserve"> tikslams; reklamos kanalų ir jų </w:t>
      </w:r>
      <w:r w:rsidR="00324A23" w:rsidRPr="00214790">
        <w:rPr>
          <w:sz w:val="20"/>
          <w:szCs w:val="20"/>
        </w:rPr>
        <w:t xml:space="preserve">derinio </w:t>
      </w:r>
      <w:r w:rsidRPr="00214790">
        <w:rPr>
          <w:sz w:val="20"/>
          <w:szCs w:val="20"/>
        </w:rPr>
        <w:t>parinkimas;</w:t>
      </w:r>
    </w:p>
    <w:p w14:paraId="1D32A22D" w14:textId="77777777" w:rsidR="00214790" w:rsidRDefault="00664B68" w:rsidP="000766DE">
      <w:pPr>
        <w:pStyle w:val="ListParagraph"/>
        <w:numPr>
          <w:ilvl w:val="2"/>
          <w:numId w:val="9"/>
        </w:numPr>
        <w:tabs>
          <w:tab w:val="left" w:pos="540"/>
        </w:tabs>
        <w:spacing w:before="60" w:after="60"/>
        <w:ind w:left="1134" w:hanging="567"/>
        <w:jc w:val="both"/>
        <w:rPr>
          <w:sz w:val="20"/>
          <w:szCs w:val="20"/>
        </w:rPr>
      </w:pPr>
      <w:r w:rsidRPr="00214790">
        <w:rPr>
          <w:sz w:val="20"/>
          <w:szCs w:val="20"/>
        </w:rPr>
        <w:t>reklaminių pozicijų ir formų nustatymas, kalendorinių tinklelių paruošimas, tikslaus biudžeto ir medžiagos pateikimo terminų parengimas</w:t>
      </w:r>
      <w:r w:rsidR="00214790">
        <w:rPr>
          <w:sz w:val="20"/>
          <w:szCs w:val="20"/>
        </w:rPr>
        <w:t>;</w:t>
      </w:r>
    </w:p>
    <w:p w14:paraId="6CA0ACA5" w14:textId="6E921F19" w:rsidR="00214790" w:rsidRDefault="00214790" w:rsidP="000766DE">
      <w:pPr>
        <w:pStyle w:val="ListParagraph"/>
        <w:numPr>
          <w:ilvl w:val="2"/>
          <w:numId w:val="9"/>
        </w:numPr>
        <w:tabs>
          <w:tab w:val="left" w:pos="540"/>
        </w:tabs>
        <w:spacing w:before="60" w:after="60"/>
        <w:ind w:left="1134" w:hanging="567"/>
        <w:jc w:val="both"/>
        <w:rPr>
          <w:sz w:val="20"/>
          <w:szCs w:val="20"/>
        </w:rPr>
      </w:pPr>
      <w:r>
        <w:rPr>
          <w:sz w:val="20"/>
          <w:szCs w:val="20"/>
        </w:rPr>
        <w:t>p</w:t>
      </w:r>
      <w:r w:rsidR="00664B68" w:rsidRPr="00214790">
        <w:rPr>
          <w:sz w:val="20"/>
          <w:szCs w:val="20"/>
        </w:rPr>
        <w:t xml:space="preserve">apildomai </w:t>
      </w:r>
      <w:r w:rsidR="00664B68" w:rsidRPr="000766DE">
        <w:rPr>
          <w:i/>
          <w:iCs/>
          <w:sz w:val="20"/>
          <w:szCs w:val="20"/>
        </w:rPr>
        <w:t>performance</w:t>
      </w:r>
      <w:r w:rsidR="00664B68" w:rsidRPr="00214790">
        <w:rPr>
          <w:sz w:val="20"/>
          <w:szCs w:val="20"/>
        </w:rPr>
        <w:t xml:space="preserve"> kampanijoms ne rečiau nei kartą per </w:t>
      </w:r>
      <w:r w:rsidR="00324A23" w:rsidRPr="00214790">
        <w:rPr>
          <w:sz w:val="20"/>
          <w:szCs w:val="20"/>
        </w:rPr>
        <w:t xml:space="preserve">dvi </w:t>
      </w:r>
      <w:r w:rsidR="00664B68" w:rsidRPr="00214790">
        <w:rPr>
          <w:sz w:val="20"/>
          <w:szCs w:val="20"/>
        </w:rPr>
        <w:t>savaites</w:t>
      </w:r>
      <w:r w:rsidR="00657968">
        <w:rPr>
          <w:sz w:val="20"/>
          <w:szCs w:val="20"/>
        </w:rPr>
        <w:t xml:space="preserve"> Paslaugų</w:t>
      </w:r>
      <w:r w:rsidR="00664B68" w:rsidRPr="00214790">
        <w:rPr>
          <w:sz w:val="20"/>
          <w:szCs w:val="20"/>
        </w:rPr>
        <w:t xml:space="preserve"> tiekėjas turi teikti pasiūlymus, kaip gerinti nustatytus kampan</w:t>
      </w:r>
      <w:r w:rsidR="00324A23" w:rsidRPr="00214790">
        <w:rPr>
          <w:sz w:val="20"/>
          <w:szCs w:val="20"/>
        </w:rPr>
        <w:t>i</w:t>
      </w:r>
      <w:r w:rsidR="00664B68" w:rsidRPr="00214790">
        <w:rPr>
          <w:sz w:val="20"/>
          <w:szCs w:val="20"/>
        </w:rPr>
        <w:t>jų tikslų rodiklius</w:t>
      </w:r>
      <w:r w:rsidR="00324A23" w:rsidRPr="00214790">
        <w:rPr>
          <w:sz w:val="20"/>
          <w:szCs w:val="20"/>
        </w:rPr>
        <w:t>,</w:t>
      </w:r>
      <w:r w:rsidR="00664B68" w:rsidRPr="00214790">
        <w:rPr>
          <w:sz w:val="20"/>
          <w:szCs w:val="20"/>
        </w:rPr>
        <w:t xml:space="preserve"> kartu nurodant skaitines reikšmes, kiek ir per kokį laikotarpį rodikliai turėtų pagerėti į</w:t>
      </w:r>
      <w:r w:rsidR="00324A23" w:rsidRPr="00214790">
        <w:rPr>
          <w:sz w:val="20"/>
          <w:szCs w:val="20"/>
        </w:rPr>
        <w:t>g</w:t>
      </w:r>
      <w:r w:rsidR="00664B68" w:rsidRPr="00214790">
        <w:rPr>
          <w:sz w:val="20"/>
          <w:szCs w:val="20"/>
        </w:rPr>
        <w:t>yvendinus siūlomus pokyčius. </w:t>
      </w:r>
    </w:p>
    <w:p w14:paraId="348D0F65" w14:textId="77777777" w:rsidR="00214790" w:rsidRDefault="003A35E4"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Reklamos kampanijų Google paieškoje įgyvendinimas, apimant</w:t>
      </w:r>
      <w:r w:rsidR="00324A23" w:rsidRPr="00214790">
        <w:rPr>
          <w:sz w:val="20"/>
          <w:szCs w:val="20"/>
        </w:rPr>
        <w:t>,</w:t>
      </w:r>
      <w:r w:rsidRPr="00214790">
        <w:rPr>
          <w:sz w:val="20"/>
          <w:szCs w:val="20"/>
        </w:rPr>
        <w:t xml:space="preserve"> bet neapsiribojant raktinių žodžių sąrašo sudarymu (remiantis reklamuojamu objektu, konkurentine aplinka, vartotojų įpročiais), tekstinių reklaminių skelbimų sukūrimu (jei reikia, ne vien lietuvių kalba).</w:t>
      </w:r>
      <w:r w:rsidR="00C85EC9" w:rsidRPr="00214790">
        <w:rPr>
          <w:sz w:val="20"/>
          <w:szCs w:val="20"/>
        </w:rPr>
        <w:t xml:space="preserve"> </w:t>
      </w:r>
      <w:r w:rsidRPr="00214790">
        <w:rPr>
          <w:sz w:val="20"/>
          <w:szCs w:val="20"/>
        </w:rPr>
        <w:t>Papildomai reklamos kampanijoms Google paieškoje ne rečiau nei kartą per dvi savaites tiekėjas turi pateikti pasiūlymus, kaip gerinti nustatytus kampanijų tikslų rodiklius</w:t>
      </w:r>
      <w:r w:rsidR="00324A23" w:rsidRPr="00214790">
        <w:rPr>
          <w:sz w:val="20"/>
          <w:szCs w:val="20"/>
        </w:rPr>
        <w:t>,</w:t>
      </w:r>
      <w:r w:rsidRPr="00214790">
        <w:rPr>
          <w:sz w:val="20"/>
          <w:szCs w:val="20"/>
        </w:rPr>
        <w:t xml:space="preserve"> kartu nurodant skaitines reikšmes, kiek ir per kokį laikotarpį rodikliai turėtų pagerėti įgyvendinus </w:t>
      </w:r>
      <w:r w:rsidR="00324A23" w:rsidRPr="00214790">
        <w:rPr>
          <w:sz w:val="20"/>
          <w:szCs w:val="20"/>
        </w:rPr>
        <w:t xml:space="preserve">siūlomus </w:t>
      </w:r>
      <w:r w:rsidRPr="00214790">
        <w:rPr>
          <w:sz w:val="20"/>
          <w:szCs w:val="20"/>
        </w:rPr>
        <w:t>pokyčius.</w:t>
      </w:r>
    </w:p>
    <w:p w14:paraId="3B3B3169" w14:textId="77777777" w:rsid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Derybos su žiniasklaidos kanalais</w:t>
      </w:r>
      <w:r w:rsidR="00324A23" w:rsidRPr="00214790">
        <w:rPr>
          <w:sz w:val="20"/>
          <w:szCs w:val="20"/>
        </w:rPr>
        <w:t>,</w:t>
      </w:r>
      <w:r w:rsidRPr="00214790">
        <w:rPr>
          <w:sz w:val="20"/>
          <w:szCs w:val="20"/>
        </w:rPr>
        <w:t xml:space="preserve"> atstovaujant Kliento interesus dėl tinkamiausių reklamos pozicijų ir projektų.</w:t>
      </w:r>
    </w:p>
    <w:p w14:paraId="4AAF6F5B" w14:textId="77777777" w:rsid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Suplanuotos reklamos ir komunikacijos žiniasklaidos kanaluose (reklaminių maketų, skydelių, tekstinių skelbimų, garso ir vaizdo klipų, reportažų, interviu, straipsnių, lauko reklamos, reklamos socialiniuose tinkluose ir kituose pagal Kliento poreikį suplanuotuose kanaluose.) priemonių sutikrinimas</w:t>
      </w:r>
      <w:r w:rsidR="00324A23" w:rsidRPr="00214790">
        <w:rPr>
          <w:sz w:val="20"/>
          <w:szCs w:val="20"/>
        </w:rPr>
        <w:t>,</w:t>
      </w:r>
      <w:r w:rsidRPr="00214790">
        <w:rPr>
          <w:sz w:val="20"/>
          <w:szCs w:val="20"/>
        </w:rPr>
        <w:t xml:space="preserve"> ar jos atitinka techninius ir kokybinius reikalavimus, priemonių talpinimas bei jų administravimas pagal Kliento patvirtintus planus.</w:t>
      </w:r>
    </w:p>
    <w:p w14:paraId="2C990428" w14:textId="77777777" w:rsid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 xml:space="preserve">Nuolatinė užsakytos reklamos žiniasklaidos kanaluose kontrolė. Suplanuotų kampanijų rodiklių rezultatų atitikimo planams sekimas, vykdytų kampanijų analizė, ataskaitų, įžvalgų ir rekomendacijų </w:t>
      </w:r>
      <w:r w:rsidR="00324A23" w:rsidRPr="00214790">
        <w:rPr>
          <w:sz w:val="20"/>
          <w:szCs w:val="20"/>
        </w:rPr>
        <w:t>t</w:t>
      </w:r>
      <w:r w:rsidRPr="00214790">
        <w:rPr>
          <w:sz w:val="20"/>
          <w:szCs w:val="20"/>
        </w:rPr>
        <w:t xml:space="preserve">eikimas kampanijų eigoje Klientui, </w:t>
      </w:r>
      <w:r w:rsidR="00324A23" w:rsidRPr="00214790">
        <w:rPr>
          <w:sz w:val="20"/>
          <w:szCs w:val="20"/>
        </w:rPr>
        <w:t xml:space="preserve">o, </w:t>
      </w:r>
      <w:r w:rsidRPr="00214790">
        <w:rPr>
          <w:sz w:val="20"/>
          <w:szCs w:val="20"/>
        </w:rPr>
        <w:t>pasibaigus kampanijai</w:t>
      </w:r>
      <w:r w:rsidR="00324A23" w:rsidRPr="00214790">
        <w:rPr>
          <w:sz w:val="20"/>
          <w:szCs w:val="20"/>
        </w:rPr>
        <w:t>,</w:t>
      </w:r>
      <w:r w:rsidRPr="00214790">
        <w:rPr>
          <w:sz w:val="20"/>
          <w:szCs w:val="20"/>
        </w:rPr>
        <w:t xml:space="preserve"> jos pateikimas </w:t>
      </w:r>
      <w:r w:rsidR="00324A23" w:rsidRPr="00214790">
        <w:rPr>
          <w:sz w:val="20"/>
          <w:szCs w:val="20"/>
        </w:rPr>
        <w:t xml:space="preserve">su </w:t>
      </w:r>
      <w:r w:rsidRPr="00214790">
        <w:rPr>
          <w:sz w:val="20"/>
          <w:szCs w:val="20"/>
        </w:rPr>
        <w:t>Klientu suderintuose formatuose.</w:t>
      </w:r>
    </w:p>
    <w:p w14:paraId="75F8B006" w14:textId="77777777" w:rsid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Žiniasklaidos kanalų rinkos, auditorijų tyrimų apžvalgų rengimas ir teikimas Klientui.</w:t>
      </w:r>
    </w:p>
    <w:p w14:paraId="36D165A0" w14:textId="77777777" w:rsid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 xml:space="preserve">Per Sutarties laikotarpį kitų reklamuotojų vykdomų </w:t>
      </w:r>
      <w:r w:rsidRPr="00214790">
        <w:rPr>
          <w:i/>
          <w:iCs/>
          <w:sz w:val="20"/>
          <w:szCs w:val="20"/>
        </w:rPr>
        <w:t>rebrandingo</w:t>
      </w:r>
      <w:r w:rsidRPr="00214790">
        <w:rPr>
          <w:sz w:val="20"/>
          <w:szCs w:val="20"/>
        </w:rPr>
        <w:t xml:space="preserve">, repozicionavimo, naujų paslaugų įvedimo į rinką, pardavimų skatinimo kampanijų ir kitų pagal kliento poreikį kampanijų analizė ir ataskaitų pateikimas. Pateikiamų analizių, ataskaitų periodiškumas ir detalumas atliekamas pagal atskirus </w:t>
      </w:r>
      <w:r w:rsidR="00324A23" w:rsidRPr="00214790">
        <w:rPr>
          <w:sz w:val="20"/>
          <w:szCs w:val="20"/>
        </w:rPr>
        <w:t>K</w:t>
      </w:r>
      <w:r w:rsidRPr="00214790">
        <w:rPr>
          <w:sz w:val="20"/>
          <w:szCs w:val="20"/>
        </w:rPr>
        <w:t xml:space="preserve">liento pareikalavimus. </w:t>
      </w:r>
    </w:p>
    <w:p w14:paraId="7D5EA548" w14:textId="51A4B570" w:rsidR="00664B68" w:rsidRPr="00214790" w:rsidRDefault="00664B68" w:rsidP="00214790">
      <w:pPr>
        <w:pStyle w:val="ListParagraph"/>
        <w:numPr>
          <w:ilvl w:val="1"/>
          <w:numId w:val="9"/>
        </w:numPr>
        <w:tabs>
          <w:tab w:val="left" w:pos="540"/>
        </w:tabs>
        <w:spacing w:before="60" w:after="60"/>
        <w:ind w:left="567" w:hanging="567"/>
        <w:jc w:val="both"/>
        <w:rPr>
          <w:sz w:val="20"/>
          <w:szCs w:val="20"/>
        </w:rPr>
      </w:pPr>
      <w:r w:rsidRPr="00214790">
        <w:rPr>
          <w:sz w:val="20"/>
          <w:szCs w:val="20"/>
        </w:rPr>
        <w:t xml:space="preserve">Periodiškai atliekama konkurencinės aplinkos analizė ir jos pateikimas </w:t>
      </w:r>
      <w:r w:rsidR="00324A23" w:rsidRPr="00214790">
        <w:rPr>
          <w:sz w:val="20"/>
          <w:szCs w:val="20"/>
        </w:rPr>
        <w:t>K</w:t>
      </w:r>
      <w:r w:rsidRPr="00214790">
        <w:rPr>
          <w:sz w:val="20"/>
          <w:szCs w:val="20"/>
        </w:rPr>
        <w:t>lientui suderintuose formatuose.</w:t>
      </w:r>
    </w:p>
    <w:p w14:paraId="42FB69BD" w14:textId="77777777" w:rsidR="00C85EC9" w:rsidRPr="005F6A60" w:rsidRDefault="00C85EC9" w:rsidP="003D3309">
      <w:pPr>
        <w:spacing w:before="60" w:after="60"/>
        <w:ind w:firstLine="0"/>
        <w:jc w:val="both"/>
        <w:rPr>
          <w:rFonts w:cs="Arial"/>
          <w:b/>
          <w:i/>
          <w:color w:val="7F7F7F" w:themeColor="text1" w:themeTint="80"/>
          <w:sz w:val="16"/>
          <w:szCs w:val="16"/>
        </w:rPr>
      </w:pPr>
    </w:p>
    <w:p w14:paraId="78DCDA6F" w14:textId="7E87E58F" w:rsidR="00664B68" w:rsidRPr="005F6A60" w:rsidRDefault="00664B68" w:rsidP="005F6A60">
      <w:pPr>
        <w:pStyle w:val="ListParagraph"/>
        <w:numPr>
          <w:ilvl w:val="1"/>
          <w:numId w:val="9"/>
        </w:numPr>
        <w:tabs>
          <w:tab w:val="left" w:pos="540"/>
        </w:tabs>
        <w:spacing w:before="60" w:after="60"/>
        <w:ind w:left="567" w:hanging="567"/>
        <w:jc w:val="both"/>
        <w:rPr>
          <w:rFonts w:cs="Arial"/>
          <w:b/>
          <w:bCs/>
          <w:sz w:val="20"/>
          <w:szCs w:val="20"/>
          <w:u w:val="single"/>
        </w:rPr>
      </w:pPr>
      <w:r w:rsidRPr="005F6A60">
        <w:rPr>
          <w:rFonts w:cs="Arial"/>
          <w:b/>
          <w:bCs/>
          <w:sz w:val="20"/>
          <w:szCs w:val="20"/>
          <w:u w:val="single"/>
        </w:rPr>
        <w:t>Įrankiai, naudojami planuoti bei įgyvendinti reklamos kampanijas:</w:t>
      </w:r>
    </w:p>
    <w:p w14:paraId="4BB4CEC2" w14:textId="5D9DE0A3" w:rsidR="00664B68" w:rsidRDefault="00664B68" w:rsidP="005F6A60">
      <w:pPr>
        <w:pStyle w:val="ListParagraph"/>
        <w:numPr>
          <w:ilvl w:val="2"/>
          <w:numId w:val="9"/>
        </w:numPr>
        <w:ind w:left="1276" w:hanging="709"/>
        <w:jc w:val="both"/>
        <w:rPr>
          <w:sz w:val="20"/>
          <w:szCs w:val="20"/>
        </w:rPr>
      </w:pPr>
      <w:r w:rsidRPr="005F6A60">
        <w:rPr>
          <w:sz w:val="20"/>
          <w:szCs w:val="20"/>
        </w:rPr>
        <w:t>Paslaugų teikėjas turi turėti pilną</w:t>
      </w:r>
      <w:r w:rsidRPr="005F6A60" w:rsidDel="00697E5C">
        <w:rPr>
          <w:sz w:val="20"/>
          <w:szCs w:val="20"/>
        </w:rPr>
        <w:t xml:space="preserve"> </w:t>
      </w:r>
      <w:r w:rsidRPr="005F6A60">
        <w:rPr>
          <w:sz w:val="20"/>
          <w:szCs w:val="20"/>
        </w:rPr>
        <w:t>Kantar žiniasklaidos auditorijos tyrimų ir įrankių bazę, bei kitus įrankius  ir sertifikatus įskaitant, bet neapsiribojant šiais įrankiais:</w:t>
      </w:r>
    </w:p>
    <w:p w14:paraId="58288DE5" w14:textId="7D897648" w:rsidR="005F6A60" w:rsidRPr="005F6A60" w:rsidRDefault="005F6A60" w:rsidP="005F6A60">
      <w:pPr>
        <w:pStyle w:val="ListParagraph"/>
        <w:numPr>
          <w:ilvl w:val="3"/>
          <w:numId w:val="9"/>
        </w:numPr>
        <w:ind w:left="2127" w:hanging="851"/>
        <w:jc w:val="both"/>
        <w:rPr>
          <w:sz w:val="20"/>
          <w:szCs w:val="20"/>
        </w:rPr>
      </w:pPr>
      <w:r w:rsidRPr="005F6A60">
        <w:rPr>
          <w:sz w:val="20"/>
          <w:szCs w:val="20"/>
        </w:rPr>
        <w:t>TV auditorijos tyrimą,</w:t>
      </w:r>
    </w:p>
    <w:p w14:paraId="5047FC08" w14:textId="565F701C" w:rsidR="00664B68" w:rsidRPr="005F6A60" w:rsidRDefault="00664B68" w:rsidP="005F6A60">
      <w:pPr>
        <w:pStyle w:val="ListParagraph"/>
        <w:numPr>
          <w:ilvl w:val="3"/>
          <w:numId w:val="9"/>
        </w:numPr>
        <w:ind w:left="2127" w:hanging="851"/>
        <w:jc w:val="both"/>
        <w:rPr>
          <w:sz w:val="20"/>
          <w:szCs w:val="20"/>
        </w:rPr>
      </w:pPr>
      <w:r w:rsidRPr="005F6A60">
        <w:rPr>
          <w:sz w:val="20"/>
          <w:szCs w:val="20"/>
        </w:rPr>
        <w:t>Radijo auditorijos tyrimą</w:t>
      </w:r>
      <w:r w:rsidR="00794DFE" w:rsidRPr="005F6A60">
        <w:rPr>
          <w:sz w:val="20"/>
          <w:szCs w:val="20"/>
        </w:rPr>
        <w:t>,</w:t>
      </w:r>
    </w:p>
    <w:p w14:paraId="749C8E8D" w14:textId="265CD0C5" w:rsidR="00664B68" w:rsidRPr="005F6A60" w:rsidRDefault="00664B68" w:rsidP="005F6A60">
      <w:pPr>
        <w:pStyle w:val="ListParagraph"/>
        <w:numPr>
          <w:ilvl w:val="3"/>
          <w:numId w:val="9"/>
        </w:numPr>
        <w:ind w:left="2127" w:hanging="851"/>
        <w:jc w:val="both"/>
        <w:rPr>
          <w:sz w:val="20"/>
          <w:szCs w:val="20"/>
        </w:rPr>
      </w:pPr>
      <w:r w:rsidRPr="005F6A60">
        <w:rPr>
          <w:sz w:val="20"/>
          <w:szCs w:val="20"/>
        </w:rPr>
        <w:t>Spaudos auditorijos tyrimą</w:t>
      </w:r>
      <w:r w:rsidR="00794DFE" w:rsidRPr="005F6A60">
        <w:rPr>
          <w:sz w:val="20"/>
          <w:szCs w:val="20"/>
        </w:rPr>
        <w:t>,</w:t>
      </w:r>
    </w:p>
    <w:p w14:paraId="3515BAA6" w14:textId="51C1CCF0" w:rsidR="00664B68" w:rsidRPr="005F6A60" w:rsidRDefault="00664B68" w:rsidP="005F6A60">
      <w:pPr>
        <w:pStyle w:val="ListParagraph"/>
        <w:numPr>
          <w:ilvl w:val="3"/>
          <w:numId w:val="9"/>
        </w:numPr>
        <w:ind w:left="2127" w:hanging="851"/>
        <w:jc w:val="both"/>
        <w:rPr>
          <w:sz w:val="20"/>
          <w:szCs w:val="20"/>
        </w:rPr>
      </w:pPr>
      <w:r w:rsidRPr="000766DE">
        <w:rPr>
          <w:i/>
          <w:iCs/>
          <w:sz w:val="20"/>
          <w:szCs w:val="20"/>
        </w:rPr>
        <w:t>Kantar Atlas</w:t>
      </w:r>
      <w:r w:rsidRPr="005F6A60">
        <w:rPr>
          <w:sz w:val="20"/>
          <w:szCs w:val="20"/>
        </w:rPr>
        <w:t xml:space="preserve"> vartotojų tyrimą</w:t>
      </w:r>
      <w:r w:rsidR="00794DFE" w:rsidRPr="005F6A60">
        <w:rPr>
          <w:sz w:val="20"/>
          <w:szCs w:val="20"/>
        </w:rPr>
        <w:t>,</w:t>
      </w:r>
    </w:p>
    <w:p w14:paraId="0D799380" w14:textId="7133F94D" w:rsidR="00664B68" w:rsidRPr="005F6A60" w:rsidRDefault="00664B68" w:rsidP="005F6A60">
      <w:pPr>
        <w:pStyle w:val="ListParagraph"/>
        <w:numPr>
          <w:ilvl w:val="3"/>
          <w:numId w:val="9"/>
        </w:numPr>
        <w:ind w:left="2127" w:hanging="851"/>
        <w:jc w:val="both"/>
        <w:rPr>
          <w:sz w:val="20"/>
          <w:szCs w:val="20"/>
        </w:rPr>
      </w:pPr>
      <w:r w:rsidRPr="005F6A60">
        <w:rPr>
          <w:sz w:val="20"/>
          <w:szCs w:val="20"/>
        </w:rPr>
        <w:t>Reklamos monitoringo duomenų bazę</w:t>
      </w:r>
      <w:r w:rsidR="00794DFE" w:rsidRPr="005F6A60">
        <w:rPr>
          <w:sz w:val="20"/>
          <w:szCs w:val="20"/>
        </w:rPr>
        <w:t>,</w:t>
      </w:r>
    </w:p>
    <w:p w14:paraId="0C1C453C" w14:textId="71EFE420" w:rsidR="00664B68" w:rsidRPr="005F6A60" w:rsidRDefault="00664B68" w:rsidP="005F6A60">
      <w:pPr>
        <w:pStyle w:val="ListParagraph"/>
        <w:numPr>
          <w:ilvl w:val="3"/>
          <w:numId w:val="9"/>
        </w:numPr>
        <w:ind w:left="2127" w:hanging="851"/>
        <w:jc w:val="both"/>
        <w:rPr>
          <w:sz w:val="20"/>
          <w:szCs w:val="20"/>
        </w:rPr>
      </w:pPr>
      <w:r w:rsidRPr="000766DE">
        <w:rPr>
          <w:i/>
          <w:iCs/>
          <w:sz w:val="20"/>
          <w:szCs w:val="20"/>
        </w:rPr>
        <w:t>Gemius audience</w:t>
      </w:r>
      <w:r w:rsidRPr="005F6A60">
        <w:rPr>
          <w:sz w:val="20"/>
          <w:szCs w:val="20"/>
        </w:rPr>
        <w:t xml:space="preserve"> interneto auditorijos tyrimą</w:t>
      </w:r>
      <w:r w:rsidR="00794DFE" w:rsidRPr="005F6A60">
        <w:rPr>
          <w:sz w:val="20"/>
          <w:szCs w:val="20"/>
        </w:rPr>
        <w:t>,</w:t>
      </w:r>
    </w:p>
    <w:p w14:paraId="3398B6F6" w14:textId="1B0F81DC" w:rsidR="00664B68" w:rsidRPr="005F6A60" w:rsidRDefault="00664B68" w:rsidP="005F6A60">
      <w:pPr>
        <w:pStyle w:val="ListParagraph"/>
        <w:numPr>
          <w:ilvl w:val="3"/>
          <w:numId w:val="9"/>
        </w:numPr>
        <w:ind w:left="2127" w:hanging="851"/>
        <w:jc w:val="both"/>
        <w:rPr>
          <w:sz w:val="20"/>
          <w:szCs w:val="20"/>
        </w:rPr>
      </w:pPr>
      <w:r w:rsidRPr="000766DE">
        <w:rPr>
          <w:i/>
          <w:iCs/>
          <w:sz w:val="20"/>
          <w:szCs w:val="20"/>
        </w:rPr>
        <w:t>Google Partner</w:t>
      </w:r>
      <w:r w:rsidRPr="005F6A60">
        <w:rPr>
          <w:sz w:val="20"/>
          <w:szCs w:val="20"/>
        </w:rPr>
        <w:t xml:space="preserve"> arba </w:t>
      </w:r>
      <w:r w:rsidRPr="000766DE">
        <w:rPr>
          <w:i/>
          <w:iCs/>
          <w:sz w:val="20"/>
          <w:szCs w:val="20"/>
        </w:rPr>
        <w:t>Premier Google Partner</w:t>
      </w:r>
      <w:r w:rsidRPr="005F6A60">
        <w:rPr>
          <w:sz w:val="20"/>
          <w:szCs w:val="20"/>
        </w:rPr>
        <w:t xml:space="preserve"> sertifikatą</w:t>
      </w:r>
      <w:r w:rsidR="00794DFE" w:rsidRPr="005F6A60">
        <w:rPr>
          <w:sz w:val="20"/>
          <w:szCs w:val="20"/>
        </w:rPr>
        <w:t>,</w:t>
      </w:r>
    </w:p>
    <w:p w14:paraId="49160B21" w14:textId="3CF58D7E" w:rsidR="00664B68" w:rsidRPr="005F6A60" w:rsidRDefault="00664B68" w:rsidP="005F6A60">
      <w:pPr>
        <w:pStyle w:val="ListParagraph"/>
        <w:numPr>
          <w:ilvl w:val="3"/>
          <w:numId w:val="9"/>
        </w:numPr>
        <w:ind w:left="2127" w:hanging="851"/>
        <w:jc w:val="both"/>
        <w:rPr>
          <w:sz w:val="20"/>
          <w:szCs w:val="20"/>
        </w:rPr>
      </w:pPr>
      <w:r w:rsidRPr="000766DE">
        <w:rPr>
          <w:i/>
          <w:iCs/>
          <w:sz w:val="20"/>
          <w:szCs w:val="20"/>
        </w:rPr>
        <w:t>Google Ads Search</w:t>
      </w:r>
      <w:r w:rsidR="00794DFE" w:rsidRPr="000766DE">
        <w:rPr>
          <w:i/>
          <w:iCs/>
          <w:sz w:val="20"/>
          <w:szCs w:val="20"/>
        </w:rPr>
        <w:t xml:space="preserve">, </w:t>
      </w:r>
      <w:r w:rsidRPr="000766DE">
        <w:rPr>
          <w:i/>
          <w:iCs/>
          <w:sz w:val="20"/>
          <w:szCs w:val="20"/>
        </w:rPr>
        <w:t>Google Ads Video</w:t>
      </w:r>
      <w:r w:rsidR="00794DFE" w:rsidRPr="000766DE">
        <w:rPr>
          <w:i/>
          <w:iCs/>
          <w:sz w:val="20"/>
          <w:szCs w:val="20"/>
        </w:rPr>
        <w:t xml:space="preserve">, </w:t>
      </w:r>
      <w:r w:rsidRPr="000766DE">
        <w:rPr>
          <w:i/>
          <w:iCs/>
          <w:sz w:val="20"/>
          <w:szCs w:val="20"/>
        </w:rPr>
        <w:t>Google Ads Display</w:t>
      </w:r>
      <w:r w:rsidRPr="005F6A60">
        <w:rPr>
          <w:sz w:val="20"/>
          <w:szCs w:val="20"/>
        </w:rPr>
        <w:t xml:space="preserve"> sertifikatą,</w:t>
      </w:r>
      <w:r w:rsidR="00794DFE" w:rsidRPr="005F6A60">
        <w:rPr>
          <w:sz w:val="20"/>
          <w:szCs w:val="20"/>
        </w:rPr>
        <w:t xml:space="preserve"> </w:t>
      </w:r>
      <w:r w:rsidRPr="000766DE">
        <w:rPr>
          <w:i/>
          <w:iCs/>
          <w:sz w:val="20"/>
          <w:szCs w:val="20"/>
        </w:rPr>
        <w:t xml:space="preserve">Google Ads - Measurement </w:t>
      </w:r>
      <w:r w:rsidRPr="005F6A60">
        <w:rPr>
          <w:sz w:val="20"/>
          <w:szCs w:val="20"/>
        </w:rPr>
        <w:t>sertifikat</w:t>
      </w:r>
      <w:r w:rsidR="00794DFE" w:rsidRPr="005F6A60">
        <w:rPr>
          <w:sz w:val="20"/>
          <w:szCs w:val="20"/>
        </w:rPr>
        <w:t>us,</w:t>
      </w:r>
    </w:p>
    <w:p w14:paraId="6DB5C0EF" w14:textId="3341F9EF" w:rsidR="00664B68" w:rsidRPr="005F6A60" w:rsidRDefault="00664B68" w:rsidP="005F6A60">
      <w:pPr>
        <w:pStyle w:val="ListParagraph"/>
        <w:numPr>
          <w:ilvl w:val="3"/>
          <w:numId w:val="9"/>
        </w:numPr>
        <w:ind w:left="2127" w:hanging="851"/>
        <w:jc w:val="both"/>
        <w:rPr>
          <w:sz w:val="20"/>
          <w:szCs w:val="20"/>
        </w:rPr>
      </w:pPr>
      <w:r w:rsidRPr="000766DE">
        <w:rPr>
          <w:i/>
          <w:iCs/>
          <w:sz w:val="20"/>
          <w:szCs w:val="20"/>
        </w:rPr>
        <w:t xml:space="preserve">Facebook Blueprint Certified Media Buying Professional </w:t>
      </w:r>
      <w:r w:rsidRPr="000766DE">
        <w:rPr>
          <w:sz w:val="20"/>
          <w:szCs w:val="20"/>
        </w:rPr>
        <w:t>ir</w:t>
      </w:r>
      <w:r w:rsidRPr="000766DE">
        <w:rPr>
          <w:i/>
          <w:iCs/>
          <w:sz w:val="20"/>
          <w:szCs w:val="20"/>
        </w:rPr>
        <w:t xml:space="preserve"> Facebook Blueprint Certified Media Planning Professional</w:t>
      </w:r>
      <w:r w:rsidRPr="005F6A60">
        <w:rPr>
          <w:sz w:val="20"/>
          <w:szCs w:val="20"/>
        </w:rPr>
        <w:t xml:space="preserve"> sertifikatą.</w:t>
      </w:r>
    </w:p>
    <w:p w14:paraId="113D9CA4" w14:textId="051E1387" w:rsidR="00664B68" w:rsidRPr="005F6A60" w:rsidRDefault="00664B68" w:rsidP="000766DE">
      <w:pPr>
        <w:pStyle w:val="ListParagraph"/>
        <w:numPr>
          <w:ilvl w:val="3"/>
          <w:numId w:val="9"/>
        </w:numPr>
        <w:ind w:left="2268" w:hanging="992"/>
        <w:jc w:val="both"/>
        <w:rPr>
          <w:sz w:val="20"/>
          <w:szCs w:val="20"/>
        </w:rPr>
      </w:pPr>
      <w:r w:rsidRPr="005F6A60">
        <w:rPr>
          <w:sz w:val="20"/>
          <w:szCs w:val="20"/>
        </w:rPr>
        <w:t>Kiti pagal poreikį reklamos sklaidos įrankiai, tyrimai, priemonės ir kompetencijas įrodantys sertifikatai, kuriuos Paslaugų teikėjas turi turėti planuojant bei įgyvendinant reklamos kampanijas.</w:t>
      </w:r>
    </w:p>
    <w:p w14:paraId="77B94B03" w14:textId="77777777" w:rsidR="00995CAA" w:rsidRPr="005F6A60" w:rsidRDefault="00995CAA" w:rsidP="005F6A60">
      <w:pPr>
        <w:pStyle w:val="ListParagraph"/>
        <w:ind w:left="2127" w:firstLine="0"/>
        <w:jc w:val="both"/>
        <w:rPr>
          <w:sz w:val="20"/>
          <w:szCs w:val="20"/>
        </w:rPr>
      </w:pPr>
    </w:p>
    <w:p w14:paraId="50670098" w14:textId="77777777" w:rsidR="00AA4C9F" w:rsidRPr="005F6A60" w:rsidRDefault="00AA4C9F" w:rsidP="00664539">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5F6A60">
        <w:rPr>
          <w:rStyle w:val="Laukeliai"/>
          <w:rFonts w:cs="Arial"/>
          <w:b/>
          <w:szCs w:val="20"/>
        </w:rPr>
        <w:t xml:space="preserve">PASLAUGŲ VYKDYMO TVARKA IR TERMINAI </w:t>
      </w:r>
    </w:p>
    <w:p w14:paraId="677E3EF9" w14:textId="10CBB9BB"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Paslaugos, teikiamos pagal faktinį Kliento poreikį, pateikiant Paslaugų teikėjui atskirus Užsakymus. Užsakymas laikomas gautu jo išsiuntimo dieną</w:t>
      </w:r>
      <w:r w:rsidR="000766DE">
        <w:rPr>
          <w:rFonts w:cs="Arial"/>
          <w:sz w:val="20"/>
          <w:szCs w:val="20"/>
        </w:rPr>
        <w:t>.</w:t>
      </w:r>
    </w:p>
    <w:p w14:paraId="7142D289" w14:textId="7C854A7A"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Gavęs Užsakymą, Paslaugų teikėjas</w:t>
      </w:r>
      <w:r w:rsidRPr="005F6A60" w:rsidDel="008F78BE">
        <w:rPr>
          <w:rFonts w:cs="Arial"/>
          <w:sz w:val="20"/>
          <w:szCs w:val="20"/>
        </w:rPr>
        <w:t xml:space="preserve"> </w:t>
      </w:r>
      <w:r w:rsidRPr="005F6A60">
        <w:rPr>
          <w:rFonts w:cs="Arial"/>
          <w:sz w:val="20"/>
          <w:szCs w:val="20"/>
        </w:rPr>
        <w:t xml:space="preserve">privalo per </w:t>
      </w:r>
      <w:r w:rsidR="005A6CCE" w:rsidRPr="005F6A60">
        <w:rPr>
          <w:rFonts w:cs="Arial"/>
          <w:sz w:val="20"/>
          <w:szCs w:val="20"/>
        </w:rPr>
        <w:t>5</w:t>
      </w:r>
      <w:r w:rsidRPr="005F6A60">
        <w:rPr>
          <w:rFonts w:cs="Arial"/>
          <w:sz w:val="20"/>
          <w:szCs w:val="20"/>
        </w:rPr>
        <w:t xml:space="preserve"> (penkias) darbo dienas pateikti Klientui reklamos sklaidos žiniasklaidoje </w:t>
      </w:r>
      <w:r w:rsidR="001218BD">
        <w:rPr>
          <w:rFonts w:cs="Arial"/>
          <w:sz w:val="20"/>
          <w:szCs w:val="20"/>
        </w:rPr>
        <w:t xml:space="preserve">detalų </w:t>
      </w:r>
      <w:r w:rsidRPr="005F6A60">
        <w:rPr>
          <w:rFonts w:cs="Arial"/>
          <w:sz w:val="20"/>
          <w:szCs w:val="20"/>
        </w:rPr>
        <w:t>(media) plan</w:t>
      </w:r>
      <w:r w:rsidR="001218BD">
        <w:rPr>
          <w:rFonts w:cs="Arial"/>
          <w:sz w:val="20"/>
          <w:szCs w:val="20"/>
        </w:rPr>
        <w:t>ą su biudžetu</w:t>
      </w:r>
      <w:r w:rsidRPr="005F6A60">
        <w:rPr>
          <w:rFonts w:cs="Arial"/>
          <w:sz w:val="20"/>
          <w:szCs w:val="20"/>
        </w:rPr>
        <w:t>,</w:t>
      </w:r>
      <w:r w:rsidRPr="005F6A60">
        <w:rPr>
          <w:sz w:val="20"/>
          <w:szCs w:val="20"/>
        </w:rPr>
        <w:t xml:space="preserve"> </w:t>
      </w:r>
      <w:r w:rsidRPr="005F6A60">
        <w:rPr>
          <w:rFonts w:cs="Arial"/>
          <w:sz w:val="20"/>
          <w:szCs w:val="20"/>
        </w:rPr>
        <w:t xml:space="preserve">kuriame detaliai nurodomos numatomos </w:t>
      </w:r>
      <w:r w:rsidR="000766DE">
        <w:rPr>
          <w:rFonts w:cs="Arial"/>
          <w:sz w:val="20"/>
          <w:szCs w:val="20"/>
        </w:rPr>
        <w:t xml:space="preserve">suteikti </w:t>
      </w:r>
      <w:r w:rsidRPr="005F6A60">
        <w:rPr>
          <w:rFonts w:cs="Arial"/>
          <w:sz w:val="20"/>
          <w:szCs w:val="20"/>
        </w:rPr>
        <w:t xml:space="preserve">Paslaugos, siūlomi žiniasklaidos kanalai, reklamos talpinimo konkrečiose priemonėse terminai, </w:t>
      </w:r>
      <w:r w:rsidRPr="005F6A60">
        <w:rPr>
          <w:rFonts w:cs="Arial"/>
          <w:sz w:val="20"/>
          <w:szCs w:val="20"/>
        </w:rPr>
        <w:lastRenderedPageBreak/>
        <w:t xml:space="preserve">tikslinės ir perkamos auditorijos, reklamos talpinimo konkrečiose priemonėse ir konkrečiose pozicijose kalendorius, kiekvienos reklamos pozicijos įkainis, </w:t>
      </w:r>
      <w:r w:rsidRPr="001218BD">
        <w:rPr>
          <w:rFonts w:cs="Arial"/>
          <w:sz w:val="20"/>
          <w:szCs w:val="20"/>
        </w:rPr>
        <w:t>detal</w:t>
      </w:r>
      <w:r w:rsidR="001218BD" w:rsidRPr="001218BD">
        <w:rPr>
          <w:rFonts w:cs="Arial"/>
          <w:sz w:val="20"/>
          <w:szCs w:val="20"/>
        </w:rPr>
        <w:t>us</w:t>
      </w:r>
      <w:r w:rsidRPr="001218BD">
        <w:rPr>
          <w:rFonts w:cs="Arial"/>
          <w:sz w:val="20"/>
          <w:szCs w:val="20"/>
        </w:rPr>
        <w:t xml:space="preserve"> reklamos talpinimo</w:t>
      </w:r>
      <w:r w:rsidR="001218BD" w:rsidRPr="001218BD">
        <w:rPr>
          <w:rFonts w:cs="Arial"/>
          <w:sz w:val="20"/>
          <w:szCs w:val="20"/>
        </w:rPr>
        <w:t xml:space="preserve"> media planas su biudžetu</w:t>
      </w:r>
      <w:r w:rsidRPr="005F6A60">
        <w:rPr>
          <w:rFonts w:cs="Arial"/>
          <w:sz w:val="20"/>
          <w:szCs w:val="20"/>
        </w:rPr>
        <w:t>, detalūs numatomi auditorijos pasiekimo rodikliai ir</w:t>
      </w:r>
      <w:r w:rsidRPr="005F6A60">
        <w:rPr>
          <w:sz w:val="20"/>
          <w:szCs w:val="20"/>
        </w:rPr>
        <w:t xml:space="preserve"> </w:t>
      </w:r>
      <w:r w:rsidRPr="005F6A60">
        <w:rPr>
          <w:rFonts w:cs="Arial"/>
          <w:sz w:val="20"/>
          <w:szCs w:val="20"/>
        </w:rPr>
        <w:t xml:space="preserve">kita Kliento prašoma informacija. Į reklamos sklaidos žiniasklaidoje </w:t>
      </w:r>
      <w:r w:rsidR="001218BD" w:rsidRPr="001218BD">
        <w:rPr>
          <w:rFonts w:cs="Arial"/>
          <w:sz w:val="20"/>
          <w:szCs w:val="20"/>
        </w:rPr>
        <w:t xml:space="preserve">detalų </w:t>
      </w:r>
      <w:r w:rsidRPr="001218BD">
        <w:rPr>
          <w:rFonts w:cs="Arial"/>
          <w:sz w:val="20"/>
          <w:szCs w:val="20"/>
        </w:rPr>
        <w:t>(media) planą</w:t>
      </w:r>
      <w:r w:rsidRPr="001218BD">
        <w:rPr>
          <w:rFonts w:cs="Arial"/>
          <w:color w:val="000000" w:themeColor="text1"/>
          <w:sz w:val="20"/>
          <w:szCs w:val="20"/>
        </w:rPr>
        <w:t xml:space="preserve"> </w:t>
      </w:r>
      <w:r w:rsidR="001218BD" w:rsidRPr="001218BD">
        <w:rPr>
          <w:rFonts w:cs="Arial"/>
          <w:color w:val="000000" w:themeColor="text1"/>
          <w:sz w:val="20"/>
          <w:szCs w:val="20"/>
        </w:rPr>
        <w:t>su biudžetu</w:t>
      </w:r>
      <w:r w:rsidRPr="001218BD">
        <w:rPr>
          <w:rFonts w:cs="Arial"/>
          <w:sz w:val="20"/>
          <w:szCs w:val="20"/>
        </w:rPr>
        <w:t xml:space="preserve"> turi būti įtraukiamos visos Paslaugų teikėjo išlaidos, susijusios su Paslaugų teikimu, įskaitant trečiosioms šalims mokėtinas sumas.</w:t>
      </w:r>
      <w:r w:rsidRPr="001218BD">
        <w:rPr>
          <w:sz w:val="20"/>
          <w:szCs w:val="20"/>
        </w:rPr>
        <w:t xml:space="preserve"> Reklamos sklaidos žiniasklaidoje </w:t>
      </w:r>
      <w:r w:rsidR="001218BD" w:rsidRPr="001218BD">
        <w:rPr>
          <w:sz w:val="20"/>
          <w:szCs w:val="20"/>
        </w:rPr>
        <w:t xml:space="preserve">detalus </w:t>
      </w:r>
      <w:r w:rsidRPr="001218BD">
        <w:rPr>
          <w:sz w:val="20"/>
          <w:szCs w:val="20"/>
        </w:rPr>
        <w:t>(</w:t>
      </w:r>
      <w:r w:rsidRPr="001218BD">
        <w:rPr>
          <w:rFonts w:cs="Arial"/>
          <w:sz w:val="20"/>
          <w:szCs w:val="20"/>
        </w:rPr>
        <w:t xml:space="preserve">media) planas </w:t>
      </w:r>
      <w:r w:rsidR="001218BD" w:rsidRPr="001218BD">
        <w:rPr>
          <w:rFonts w:cs="Arial"/>
          <w:sz w:val="20"/>
          <w:szCs w:val="20"/>
        </w:rPr>
        <w:t>du</w:t>
      </w:r>
      <w:r w:rsidR="001218BD">
        <w:rPr>
          <w:rFonts w:cs="Arial"/>
          <w:sz w:val="20"/>
          <w:szCs w:val="20"/>
        </w:rPr>
        <w:t xml:space="preserve"> biudžetu</w:t>
      </w:r>
      <w:r w:rsidRPr="005F6A60">
        <w:rPr>
          <w:rFonts w:cs="Arial"/>
          <w:sz w:val="20"/>
          <w:szCs w:val="20"/>
        </w:rPr>
        <w:t xml:space="preserve"> laikomas suderintu tik gavus Kliento rašytinį patvirtinimą (elektroniniu paštu).</w:t>
      </w:r>
    </w:p>
    <w:p w14:paraId="2B93CA2E" w14:textId="7A7A5F64"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Paslaugų teikėjui</w:t>
      </w:r>
      <w:r w:rsidR="001218BD">
        <w:rPr>
          <w:rFonts w:cs="Arial"/>
          <w:sz w:val="20"/>
          <w:szCs w:val="20"/>
        </w:rPr>
        <w:t xml:space="preserve"> Techninėje specifikacijoje</w:t>
      </w:r>
      <w:r w:rsidRPr="005F6A60">
        <w:rPr>
          <w:rFonts w:cs="Arial"/>
          <w:sz w:val="20"/>
          <w:szCs w:val="20"/>
        </w:rPr>
        <w:t xml:space="preserve"> nustatyta tvarka ir terminais pateikus Media planą, Klientas pateikia pastabas arba patvirtina jį ne vėliau kaip per 3 (tris) darbo dienų nuo pateikimo dienos</w:t>
      </w:r>
      <w:r w:rsidRPr="005F6A60" w:rsidDel="00DE50E1">
        <w:rPr>
          <w:rFonts w:cs="Arial"/>
          <w:sz w:val="20"/>
          <w:szCs w:val="20"/>
        </w:rPr>
        <w:t>.</w:t>
      </w:r>
      <w:r w:rsidRPr="005F6A60" w:rsidDel="00CE2AA3">
        <w:rPr>
          <w:rFonts w:cs="Arial"/>
          <w:sz w:val="20"/>
          <w:szCs w:val="20"/>
        </w:rPr>
        <w:t xml:space="preserve"> </w:t>
      </w:r>
      <w:r w:rsidRPr="005F6A60">
        <w:rPr>
          <w:rFonts w:cs="Arial"/>
          <w:sz w:val="20"/>
          <w:szCs w:val="20"/>
        </w:rPr>
        <w:t xml:space="preserve">Klientas turi teisę netvirtinti sklaidos </w:t>
      </w:r>
      <w:r w:rsidR="001218BD">
        <w:rPr>
          <w:rFonts w:cs="Arial"/>
          <w:sz w:val="20"/>
          <w:szCs w:val="20"/>
        </w:rPr>
        <w:t xml:space="preserve">detalaus </w:t>
      </w:r>
      <w:r w:rsidRPr="001218BD">
        <w:rPr>
          <w:rFonts w:cs="Arial"/>
          <w:sz w:val="20"/>
          <w:szCs w:val="20"/>
        </w:rPr>
        <w:t>(media) plano</w:t>
      </w:r>
      <w:r w:rsidRPr="005F6A60">
        <w:rPr>
          <w:rFonts w:cs="Arial"/>
          <w:sz w:val="20"/>
          <w:szCs w:val="20"/>
        </w:rPr>
        <w:t xml:space="preserve"> </w:t>
      </w:r>
      <w:r w:rsidR="001218BD">
        <w:rPr>
          <w:rFonts w:cs="Arial"/>
          <w:sz w:val="20"/>
          <w:szCs w:val="20"/>
        </w:rPr>
        <w:t xml:space="preserve">su biudžetu </w:t>
      </w:r>
      <w:r w:rsidRPr="005F6A60">
        <w:rPr>
          <w:rFonts w:cs="Arial"/>
          <w:sz w:val="20"/>
          <w:szCs w:val="20"/>
        </w:rPr>
        <w:t>jeigu jis neatitinka Kliento Užsakyme pateiktų reikalavimų bei nurodyti Paslaugų teikėjui, kad Media planas būtų pakoreguotas pagal nurodytus trūkumus arba pageidaujamas korekcijas.</w:t>
      </w:r>
    </w:p>
    <w:p w14:paraId="5FC01CA7" w14:textId="79D4A1DD"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Gavęs Kliento pastabas dėl pateikto Media plano, Paslaugų teikėjas per 2 (dvi) darbo dienas turi pakoreguoti ir pateikti</w:t>
      </w:r>
      <w:r w:rsidR="001218BD">
        <w:rPr>
          <w:rFonts w:cs="Arial"/>
          <w:sz w:val="20"/>
          <w:szCs w:val="20"/>
        </w:rPr>
        <w:t xml:space="preserve"> detalų</w:t>
      </w:r>
      <w:r w:rsidRPr="005F6A60">
        <w:rPr>
          <w:rFonts w:cs="Arial"/>
          <w:sz w:val="20"/>
          <w:szCs w:val="20"/>
        </w:rPr>
        <w:t xml:space="preserve"> (media) planą</w:t>
      </w:r>
      <w:r w:rsidR="001218BD">
        <w:rPr>
          <w:rFonts w:cs="Arial"/>
          <w:sz w:val="20"/>
          <w:szCs w:val="20"/>
        </w:rPr>
        <w:t xml:space="preserve"> su biudžetu</w:t>
      </w:r>
      <w:r w:rsidRPr="005F6A60">
        <w:rPr>
          <w:rFonts w:cs="Arial"/>
          <w:sz w:val="20"/>
          <w:szCs w:val="20"/>
        </w:rPr>
        <w:t xml:space="preserve"> Klientui suderinimui ir tvirtinimui.  </w:t>
      </w:r>
    </w:p>
    <w:p w14:paraId="6818199E" w14:textId="77777777"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color w:val="000000"/>
          <w:sz w:val="20"/>
          <w:szCs w:val="20"/>
        </w:rPr>
        <w:t>Paslaugos turi būti suteiktos konkrečiame Kliento Paslaugų teikėjui teikiamame Užsakyme ir Media plane šalių suderintais terminais. Paslaugų teikimo terminas pradedamas skaičiuoti nuo Media plano suderinimo dienos.</w:t>
      </w:r>
    </w:p>
    <w:p w14:paraId="7F9BB243" w14:textId="2572B0AB"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color w:val="000000"/>
          <w:sz w:val="20"/>
          <w:szCs w:val="20"/>
        </w:rPr>
        <w:t>Paslaugų teikėjas</w:t>
      </w:r>
      <w:r w:rsidRPr="005F6A60">
        <w:rPr>
          <w:sz w:val="20"/>
          <w:szCs w:val="20"/>
        </w:rPr>
        <w:t xml:space="preserve"> </w:t>
      </w:r>
      <w:r w:rsidRPr="005F6A60">
        <w:rPr>
          <w:rFonts w:cs="Arial"/>
          <w:color w:val="000000"/>
          <w:sz w:val="20"/>
          <w:szCs w:val="20"/>
        </w:rPr>
        <w:t>Užsakymo vykdymo metu, Užsakymo</w:t>
      </w:r>
      <w:r w:rsidR="000766DE">
        <w:rPr>
          <w:rFonts w:cs="Arial"/>
          <w:color w:val="000000"/>
          <w:sz w:val="20"/>
          <w:szCs w:val="20"/>
        </w:rPr>
        <w:t xml:space="preserve"> </w:t>
      </w:r>
      <w:r w:rsidRPr="005F6A60">
        <w:rPr>
          <w:rFonts w:cs="Arial"/>
          <w:color w:val="000000"/>
          <w:sz w:val="20"/>
          <w:szCs w:val="20"/>
        </w:rPr>
        <w:t>/ Media plano pakeitimus ir (ar) papildymus, gali atlikti tik raštu suderinęs su Klientu ir gavęs jo rašytinį patvirtinimą elektroniniu paštu.</w:t>
      </w:r>
    </w:p>
    <w:p w14:paraId="1312BBD0" w14:textId="07E2E20A" w:rsidR="00664B68" w:rsidRPr="005F6A60" w:rsidRDefault="00664B68" w:rsidP="001F64D6">
      <w:pPr>
        <w:pStyle w:val="ListParagraph"/>
        <w:numPr>
          <w:ilvl w:val="1"/>
          <w:numId w:val="11"/>
        </w:numPr>
        <w:tabs>
          <w:tab w:val="left" w:pos="567"/>
        </w:tabs>
        <w:spacing w:before="60" w:after="60"/>
        <w:ind w:left="567" w:hanging="567"/>
        <w:jc w:val="both"/>
        <w:rPr>
          <w:rFonts w:cs="Arial"/>
          <w:b/>
          <w:i/>
          <w:sz w:val="20"/>
          <w:szCs w:val="20"/>
        </w:rPr>
      </w:pPr>
      <w:r w:rsidRPr="005F6A60">
        <w:rPr>
          <w:rFonts w:cs="Arial"/>
          <w:color w:val="000000"/>
          <w:sz w:val="20"/>
          <w:szCs w:val="20"/>
        </w:rPr>
        <w:t>Klientas</w:t>
      </w:r>
      <w:r w:rsidR="000766DE">
        <w:rPr>
          <w:rFonts w:cs="Arial"/>
          <w:color w:val="000000"/>
          <w:sz w:val="20"/>
          <w:szCs w:val="20"/>
        </w:rPr>
        <w:t>,</w:t>
      </w:r>
      <w:r w:rsidRPr="005F6A60">
        <w:rPr>
          <w:rFonts w:cs="Arial"/>
          <w:color w:val="000000"/>
          <w:sz w:val="20"/>
          <w:szCs w:val="20"/>
        </w:rPr>
        <w:t xml:space="preserve"> esant poreikiui, pateikia Paslaugų teikėjui Užsakymą dėl Media strategijos parengimo. </w:t>
      </w:r>
      <w:r w:rsidRPr="005F6A60">
        <w:rPr>
          <w:rFonts w:cs="Arial"/>
          <w:sz w:val="20"/>
          <w:szCs w:val="20"/>
        </w:rPr>
        <w:t xml:space="preserve">Gavęs Užsakymą dėl Media strategijos parengimo, Paslaugų teikėjas per 10 (dešimt) darbo dienų, turi ją neatlygintinai parengti ir pateikti Klientui. Media strategija turi apimti reklamos priemonių parinkimą, tikslinių auditorijų analizę ir kampanijų rodiklių įvertinimo </w:t>
      </w:r>
      <w:r w:rsidR="001218BD">
        <w:rPr>
          <w:rFonts w:cs="Arial"/>
          <w:sz w:val="20"/>
          <w:szCs w:val="20"/>
        </w:rPr>
        <w:t>pagrindimą.</w:t>
      </w:r>
      <w:r w:rsidRPr="005F6A60">
        <w:rPr>
          <w:rFonts w:cs="Arial"/>
          <w:sz w:val="20"/>
          <w:szCs w:val="20"/>
        </w:rPr>
        <w:t xml:space="preserve"> Media strategija taip pat turi numatyti siektinus media kampanijų tikslus ir jų matavimo būdus.</w:t>
      </w:r>
    </w:p>
    <w:p w14:paraId="50BBDD9F" w14:textId="7B452041"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Klientas ne vėliau kaip per 5 (penkias) darbo dienas nuo Media strategijos gavimo ją patvirtina arba pateikia pastabas. Klientas turi teisę netvirtinti Media strategijos</w:t>
      </w:r>
      <w:r w:rsidR="000766DE">
        <w:rPr>
          <w:rFonts w:cs="Arial"/>
          <w:sz w:val="20"/>
          <w:szCs w:val="20"/>
        </w:rPr>
        <w:t xml:space="preserve">, nurodant </w:t>
      </w:r>
      <w:r w:rsidR="000766DE" w:rsidRPr="005F6A60">
        <w:rPr>
          <w:rFonts w:cs="Arial"/>
          <w:sz w:val="20"/>
          <w:szCs w:val="20"/>
        </w:rPr>
        <w:t>Paslaugų teikėjui</w:t>
      </w:r>
      <w:r w:rsidR="000766DE">
        <w:rPr>
          <w:rFonts w:cs="Arial"/>
          <w:sz w:val="20"/>
          <w:szCs w:val="20"/>
        </w:rPr>
        <w:t xml:space="preserve"> jos trūkumus</w:t>
      </w:r>
      <w:r w:rsidRPr="005F6A60">
        <w:rPr>
          <w:rFonts w:cs="Arial"/>
          <w:sz w:val="20"/>
          <w:szCs w:val="20"/>
        </w:rPr>
        <w:t xml:space="preserve">. Gavęs pastabas Media </w:t>
      </w:r>
      <w:r w:rsidR="000766DE" w:rsidRPr="005F6A60">
        <w:rPr>
          <w:rFonts w:cs="Arial"/>
          <w:sz w:val="20"/>
          <w:szCs w:val="20"/>
        </w:rPr>
        <w:t>strategij</w:t>
      </w:r>
      <w:r w:rsidR="000766DE">
        <w:rPr>
          <w:rFonts w:cs="Arial"/>
          <w:sz w:val="20"/>
          <w:szCs w:val="20"/>
        </w:rPr>
        <w:t>ai</w:t>
      </w:r>
      <w:r w:rsidRPr="005F6A60">
        <w:rPr>
          <w:rFonts w:cs="Arial"/>
          <w:sz w:val="20"/>
          <w:szCs w:val="20"/>
        </w:rPr>
        <w:t xml:space="preserve">, Paslaugų teikėjas per 3 (tris) darbo dienas turi pakoreguoti </w:t>
      </w:r>
      <w:r w:rsidR="000766DE">
        <w:rPr>
          <w:rFonts w:cs="Arial"/>
          <w:sz w:val="20"/>
          <w:szCs w:val="20"/>
        </w:rPr>
        <w:t xml:space="preserve">ją </w:t>
      </w:r>
      <w:r w:rsidRPr="005F6A60">
        <w:rPr>
          <w:rFonts w:cs="Arial"/>
          <w:sz w:val="20"/>
          <w:szCs w:val="20"/>
        </w:rPr>
        <w:t>ir pateikti</w:t>
      </w:r>
      <w:r w:rsidR="000766DE">
        <w:rPr>
          <w:rFonts w:cs="Arial"/>
          <w:sz w:val="20"/>
          <w:szCs w:val="20"/>
        </w:rPr>
        <w:t xml:space="preserve"> </w:t>
      </w:r>
      <w:r w:rsidRPr="005F6A60">
        <w:rPr>
          <w:rFonts w:cs="Arial"/>
          <w:color w:val="000000"/>
          <w:sz w:val="20"/>
          <w:szCs w:val="20"/>
        </w:rPr>
        <w:t>Klientui</w:t>
      </w:r>
      <w:r w:rsidRPr="005F6A60">
        <w:rPr>
          <w:rFonts w:cs="Arial"/>
          <w:sz w:val="20"/>
          <w:szCs w:val="20"/>
        </w:rPr>
        <w:t xml:space="preserve"> </w:t>
      </w:r>
      <w:r w:rsidR="000766DE">
        <w:rPr>
          <w:rFonts w:cs="Arial"/>
          <w:sz w:val="20"/>
          <w:szCs w:val="20"/>
        </w:rPr>
        <w:t xml:space="preserve">pakartotinam </w:t>
      </w:r>
      <w:r w:rsidRPr="005F6A60">
        <w:rPr>
          <w:rFonts w:cs="Arial"/>
          <w:sz w:val="20"/>
          <w:szCs w:val="20"/>
        </w:rPr>
        <w:t xml:space="preserve">suderinimui </w:t>
      </w:r>
      <w:r w:rsidR="000766DE">
        <w:rPr>
          <w:rFonts w:cs="Arial"/>
          <w:sz w:val="20"/>
          <w:szCs w:val="20"/>
        </w:rPr>
        <w:t>bei</w:t>
      </w:r>
      <w:r w:rsidR="000766DE" w:rsidRPr="005F6A60">
        <w:rPr>
          <w:rFonts w:cs="Arial"/>
          <w:sz w:val="20"/>
          <w:szCs w:val="20"/>
        </w:rPr>
        <w:t xml:space="preserve"> </w:t>
      </w:r>
      <w:r w:rsidRPr="005F6A60">
        <w:rPr>
          <w:rFonts w:cs="Arial"/>
          <w:sz w:val="20"/>
          <w:szCs w:val="20"/>
        </w:rPr>
        <w:t>tvirtinimui. Media strategija laikoma suderinta tik gavus Kliento rašytinį patvirtinimą (elektroniniu paštu).</w:t>
      </w:r>
    </w:p>
    <w:p w14:paraId="52320C67" w14:textId="25F367EF" w:rsidR="00664B68" w:rsidRPr="005F6A60" w:rsidRDefault="000766DE" w:rsidP="005F6A60">
      <w:pPr>
        <w:pStyle w:val="ListParagraph"/>
        <w:numPr>
          <w:ilvl w:val="1"/>
          <w:numId w:val="11"/>
        </w:numPr>
        <w:tabs>
          <w:tab w:val="left" w:pos="567"/>
        </w:tabs>
        <w:spacing w:before="60" w:after="60"/>
        <w:ind w:left="567" w:hanging="567"/>
        <w:jc w:val="both"/>
        <w:rPr>
          <w:rStyle w:val="Laukeliai"/>
          <w:rFonts w:cs="Arial"/>
          <w:b/>
          <w:i/>
          <w:szCs w:val="20"/>
        </w:rPr>
      </w:pPr>
      <w:r w:rsidRPr="005F6A60">
        <w:rPr>
          <w:rStyle w:val="Laukeliai"/>
          <w:szCs w:val="20"/>
        </w:rPr>
        <w:t>Kliento prašymu</w:t>
      </w:r>
      <w:r>
        <w:rPr>
          <w:rStyle w:val="Laukeliai"/>
          <w:szCs w:val="20"/>
        </w:rPr>
        <w:t>,</w:t>
      </w:r>
      <w:r w:rsidRPr="005F6A60">
        <w:rPr>
          <w:rStyle w:val="Laukeliai"/>
          <w:szCs w:val="20"/>
        </w:rPr>
        <w:t xml:space="preserve"> </w:t>
      </w:r>
      <w:r w:rsidR="00664B68" w:rsidRPr="005F6A60">
        <w:rPr>
          <w:rStyle w:val="Laukeliai"/>
          <w:szCs w:val="20"/>
        </w:rPr>
        <w:t>Paslaugų teikėjas turi pateikti Techninės specifikacijos 6.10 – 6.1</w:t>
      </w:r>
      <w:r w:rsidR="003144CC">
        <w:rPr>
          <w:rStyle w:val="Laukeliai"/>
          <w:szCs w:val="20"/>
        </w:rPr>
        <w:t>4</w:t>
      </w:r>
      <w:r w:rsidR="00664B68" w:rsidRPr="005F6A60">
        <w:rPr>
          <w:rStyle w:val="Laukeliai"/>
          <w:szCs w:val="20"/>
        </w:rPr>
        <w:t>, 6.17</w:t>
      </w:r>
      <w:r w:rsidR="00A77985" w:rsidRPr="005F6A60">
        <w:rPr>
          <w:rStyle w:val="Laukeliai"/>
          <w:szCs w:val="20"/>
        </w:rPr>
        <w:t xml:space="preserve"> </w:t>
      </w:r>
      <w:r w:rsidR="00801635">
        <w:rPr>
          <w:rStyle w:val="Laukeliai"/>
          <w:szCs w:val="20"/>
        </w:rPr>
        <w:t>–</w:t>
      </w:r>
      <w:r w:rsidR="00A77985" w:rsidRPr="005F6A60">
        <w:rPr>
          <w:rStyle w:val="Laukeliai"/>
          <w:szCs w:val="20"/>
        </w:rPr>
        <w:t xml:space="preserve"> </w:t>
      </w:r>
      <w:r w:rsidR="00664B68" w:rsidRPr="005F6A60">
        <w:rPr>
          <w:rStyle w:val="Laukeliai"/>
          <w:szCs w:val="20"/>
        </w:rPr>
        <w:t>6.</w:t>
      </w:r>
      <w:r w:rsidR="003144CC">
        <w:rPr>
          <w:rStyle w:val="Laukeliai"/>
          <w:szCs w:val="20"/>
        </w:rPr>
        <w:t>20</w:t>
      </w:r>
      <w:r w:rsidR="00664B68" w:rsidRPr="005F6A60">
        <w:rPr>
          <w:rStyle w:val="Laukeliai"/>
          <w:szCs w:val="20"/>
        </w:rPr>
        <w:t xml:space="preserve"> punktuose nurodytas ataskaitas</w:t>
      </w:r>
      <w:r>
        <w:rPr>
          <w:rStyle w:val="Laukeliai"/>
          <w:szCs w:val="20"/>
        </w:rPr>
        <w:t>, įrodymus</w:t>
      </w:r>
      <w:r w:rsidR="00664B68" w:rsidRPr="005F6A60">
        <w:rPr>
          <w:rStyle w:val="Laukeliai"/>
          <w:szCs w:val="20"/>
        </w:rPr>
        <w:t xml:space="preserve"> apie suteiktas Paslaugas.</w:t>
      </w:r>
    </w:p>
    <w:p w14:paraId="3CE393F4" w14:textId="77777777" w:rsidR="0041181B"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Pradėjus reklamos kampaniją Paslaugos teikėjas pirmąją televizijos ir interneto kampanijų ataskaitą su reitingų ir pasiekiamumo rodikliais Klientui pateikia po 7-ių kalendorinių dienų. Sekanti ataskaita pateikiama po 14-os kalendorinių dienų ir taip toliau iki reklamos kampanijos pabaigos. Visose ataskaitose privalo būti raštiškos išvados ir rekomendacijos tolimesniems kampanijos veiksmams efektyvumui didinti ir, pagal kliento poreikį, rekomendacijos kampanijos kanalų optimizavimo korekcijoms.</w:t>
      </w:r>
    </w:p>
    <w:p w14:paraId="02779191" w14:textId="06213160" w:rsidR="0041181B" w:rsidRPr="005F6A60" w:rsidRDefault="0041181B"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Pirmą reklamos kampanijos dieną Paslaugos teikėjas raštiškai patvirtina</w:t>
      </w:r>
      <w:r w:rsidR="000766DE">
        <w:rPr>
          <w:rFonts w:cs="Arial"/>
          <w:sz w:val="20"/>
          <w:szCs w:val="20"/>
        </w:rPr>
        <w:t>,</w:t>
      </w:r>
      <w:r w:rsidRPr="005F6A60">
        <w:rPr>
          <w:rFonts w:cs="Arial"/>
          <w:sz w:val="20"/>
          <w:szCs w:val="20"/>
        </w:rPr>
        <w:t xml:space="preserve"> jog reklama startavo visuose suplanuotuose kanaluose, taip pat </w:t>
      </w:r>
      <w:r w:rsidRPr="005F6A60">
        <w:rPr>
          <w:rFonts w:eastAsia="Times New Roman"/>
          <w:sz w:val="20"/>
          <w:szCs w:val="20"/>
        </w:rPr>
        <w:t xml:space="preserve">turi pateikti faktinius interneto reklamos pasirodymo įrodymus </w:t>
      </w:r>
      <w:r w:rsidRPr="005F6A60">
        <w:rPr>
          <w:rFonts w:eastAsia="Times New Roman"/>
          <w:i/>
          <w:iCs/>
          <w:sz w:val="20"/>
          <w:szCs w:val="20"/>
        </w:rPr>
        <w:t xml:space="preserve">printscreens </w:t>
      </w:r>
      <w:r w:rsidRPr="005F6A60">
        <w:rPr>
          <w:rFonts w:eastAsia="Times New Roman"/>
          <w:sz w:val="20"/>
          <w:szCs w:val="20"/>
        </w:rPr>
        <w:t>formatu.</w:t>
      </w:r>
    </w:p>
    <w:p w14:paraId="2453B146" w14:textId="5BA72D0E" w:rsidR="0041181B" w:rsidRPr="005F6A60" w:rsidRDefault="0041181B"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eastAsia="Times New Roman"/>
          <w:sz w:val="20"/>
          <w:szCs w:val="20"/>
        </w:rPr>
        <w:t xml:space="preserve">Reklamai internete, </w:t>
      </w:r>
      <w:r w:rsidR="000766DE" w:rsidRPr="005F6A60">
        <w:rPr>
          <w:rFonts w:cs="Arial"/>
          <w:sz w:val="20"/>
          <w:szCs w:val="20"/>
        </w:rPr>
        <w:t xml:space="preserve">Paslaugos teikėjas </w:t>
      </w:r>
      <w:r w:rsidR="000766DE">
        <w:rPr>
          <w:rFonts w:cs="Arial"/>
          <w:sz w:val="20"/>
          <w:szCs w:val="20"/>
        </w:rPr>
        <w:t xml:space="preserve">turi </w:t>
      </w:r>
      <w:r w:rsidRPr="005F6A60">
        <w:rPr>
          <w:rFonts w:eastAsia="Times New Roman"/>
          <w:sz w:val="20"/>
          <w:szCs w:val="20"/>
        </w:rPr>
        <w:t>pateikti pagrindinius faktinius kampanijų rodiklius (apimant, bet neapsiribojant parodymais, paspaudimais) automatiškai atsinaujinančiame formate (pavyzdžiui, online ataskaitoje) su ne didesniu nei 4 val. vėlavimu nuo faktinių kampanijos transliacijų.</w:t>
      </w:r>
    </w:p>
    <w:p w14:paraId="1B0F3BF9" w14:textId="05E6FB4B"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P</w:t>
      </w:r>
      <w:r w:rsidR="003144CC">
        <w:rPr>
          <w:sz w:val="20"/>
          <w:szCs w:val="20"/>
        </w:rPr>
        <w:t xml:space="preserve">asibaigus einamajam </w:t>
      </w:r>
      <w:r w:rsidR="000766DE" w:rsidRPr="005F6A60">
        <w:rPr>
          <w:sz w:val="20"/>
          <w:szCs w:val="20"/>
        </w:rPr>
        <w:t>mėne</w:t>
      </w:r>
      <w:r w:rsidR="003144CC">
        <w:rPr>
          <w:sz w:val="20"/>
          <w:szCs w:val="20"/>
        </w:rPr>
        <w:t>siui</w:t>
      </w:r>
      <w:r w:rsidRPr="005F6A60">
        <w:rPr>
          <w:sz w:val="20"/>
          <w:szCs w:val="20"/>
        </w:rPr>
        <w:t xml:space="preserve"> pagal </w:t>
      </w:r>
      <w:r w:rsidR="00C841B9">
        <w:rPr>
          <w:sz w:val="20"/>
          <w:szCs w:val="20"/>
        </w:rPr>
        <w:t xml:space="preserve">įvykdytos Kliento reklamos kampanijos </w:t>
      </w:r>
      <w:r w:rsidR="00C841B9" w:rsidRPr="005F6A60">
        <w:rPr>
          <w:sz w:val="20"/>
          <w:szCs w:val="20"/>
        </w:rPr>
        <w:t>televizijoje</w:t>
      </w:r>
      <w:r w:rsidR="00C841B9">
        <w:rPr>
          <w:sz w:val="20"/>
          <w:szCs w:val="20"/>
        </w:rPr>
        <w:t xml:space="preserve"> ir (ar)</w:t>
      </w:r>
      <w:r w:rsidR="00C841B9" w:rsidRPr="005F6A60">
        <w:rPr>
          <w:sz w:val="20"/>
          <w:szCs w:val="20"/>
        </w:rPr>
        <w:t xml:space="preserve"> internete</w:t>
      </w:r>
      <w:r w:rsidR="00C841B9">
        <w:rPr>
          <w:sz w:val="20"/>
          <w:szCs w:val="20"/>
        </w:rPr>
        <w:t xml:space="preserve"> ir (ar)</w:t>
      </w:r>
      <w:r w:rsidR="00C841B9" w:rsidRPr="005F6A60">
        <w:rPr>
          <w:sz w:val="20"/>
          <w:szCs w:val="20"/>
        </w:rPr>
        <w:t xml:space="preserve"> radijuje</w:t>
      </w:r>
      <w:r w:rsidR="00C841B9">
        <w:rPr>
          <w:sz w:val="20"/>
          <w:szCs w:val="20"/>
        </w:rPr>
        <w:t xml:space="preserve"> ir (ar) kituose žiniasklaidos kanaluose</w:t>
      </w:r>
      <w:r w:rsidR="00C841B9" w:rsidRPr="005F6A60">
        <w:rPr>
          <w:sz w:val="20"/>
          <w:szCs w:val="20"/>
        </w:rPr>
        <w:t xml:space="preserve"> </w:t>
      </w:r>
      <w:r w:rsidRPr="005F6A60">
        <w:rPr>
          <w:sz w:val="20"/>
          <w:szCs w:val="20"/>
        </w:rPr>
        <w:t xml:space="preserve">Užsakymą ir </w:t>
      </w:r>
      <w:r w:rsidR="001218BD" w:rsidRPr="001218BD">
        <w:rPr>
          <w:sz w:val="20"/>
          <w:szCs w:val="20"/>
        </w:rPr>
        <w:t xml:space="preserve">detalų </w:t>
      </w:r>
      <w:r w:rsidRPr="001218BD">
        <w:rPr>
          <w:sz w:val="20"/>
          <w:szCs w:val="20"/>
        </w:rPr>
        <w:t>(media) planą</w:t>
      </w:r>
      <w:r w:rsidR="001218BD" w:rsidRPr="001218BD">
        <w:rPr>
          <w:sz w:val="20"/>
          <w:szCs w:val="20"/>
        </w:rPr>
        <w:t xml:space="preserve"> </w:t>
      </w:r>
      <w:r w:rsidRPr="005F6A60">
        <w:rPr>
          <w:sz w:val="20"/>
          <w:szCs w:val="20"/>
        </w:rPr>
        <w:t xml:space="preserve">Paslaugų teikėjas ne vėliau kaip iki 15-os </w:t>
      </w:r>
      <w:r w:rsidR="000766DE">
        <w:rPr>
          <w:sz w:val="20"/>
          <w:szCs w:val="20"/>
        </w:rPr>
        <w:t>einamojo</w:t>
      </w:r>
      <w:r w:rsidR="000766DE" w:rsidRPr="005F6A60">
        <w:rPr>
          <w:sz w:val="20"/>
          <w:szCs w:val="20"/>
        </w:rPr>
        <w:t xml:space="preserve"> </w:t>
      </w:r>
      <w:r w:rsidRPr="005F6A60">
        <w:rPr>
          <w:sz w:val="20"/>
          <w:szCs w:val="20"/>
        </w:rPr>
        <w:t xml:space="preserve">mėnesio dienos pateikia Klientui vykdytos kampanijos galutinę ataskaitą. Ataskaitoje turi būti įvardinti visi planuoti ir realiai pasiekti kampanijos rodikliai pagal kiekvieną užsakytą žiniasklaidos priemonę ir reklaminės medžiagos formatą, įskaitant bet neapsiribojant klipų, skydelių (banerių) ir kitos naudotos reklaminės medžiagos kiekius, pasiektus tikslinių ir perkamų auditorijų reitingus, pasiektą auditorijų dalį, </w:t>
      </w:r>
      <w:r w:rsidRPr="002679E9">
        <w:rPr>
          <w:i/>
          <w:iCs/>
          <w:sz w:val="20"/>
          <w:szCs w:val="20"/>
        </w:rPr>
        <w:t xml:space="preserve">gross </w:t>
      </w:r>
      <w:r w:rsidRPr="005F6A60">
        <w:rPr>
          <w:sz w:val="20"/>
          <w:szCs w:val="20"/>
        </w:rPr>
        <w:t>kainas, nuolaidas, faktines kainas, kainas tūkstančiui, paspaudimų kainas, išskirtinių pozicijų naudojimą, geriausio laiko dalis, socialinių tinklų įrašų įtraukiamumą (</w:t>
      </w:r>
      <w:r w:rsidR="000766DE">
        <w:rPr>
          <w:sz w:val="20"/>
          <w:szCs w:val="20"/>
        </w:rPr>
        <w:t xml:space="preserve">angl. </w:t>
      </w:r>
      <w:r w:rsidRPr="002679E9">
        <w:rPr>
          <w:i/>
          <w:iCs/>
          <w:sz w:val="20"/>
          <w:szCs w:val="20"/>
        </w:rPr>
        <w:t>engagement</w:t>
      </w:r>
      <w:r w:rsidRPr="005F6A60">
        <w:rPr>
          <w:sz w:val="20"/>
          <w:szCs w:val="20"/>
        </w:rPr>
        <w:t xml:space="preserve">), ir kt. aktualią informaciją. </w:t>
      </w:r>
    </w:p>
    <w:p w14:paraId="327C879D" w14:textId="2E729B54" w:rsidR="00664B68" w:rsidRPr="005F6A60" w:rsidRDefault="003144CC" w:rsidP="005F6A60">
      <w:pPr>
        <w:pStyle w:val="ListParagraph"/>
        <w:numPr>
          <w:ilvl w:val="1"/>
          <w:numId w:val="11"/>
        </w:numPr>
        <w:tabs>
          <w:tab w:val="left" w:pos="567"/>
        </w:tabs>
        <w:spacing w:before="60" w:after="60"/>
        <w:ind w:left="567" w:hanging="567"/>
        <w:jc w:val="both"/>
        <w:rPr>
          <w:rFonts w:cs="Arial"/>
          <w:b/>
          <w:i/>
          <w:sz w:val="20"/>
          <w:szCs w:val="20"/>
        </w:rPr>
      </w:pPr>
      <w:r>
        <w:rPr>
          <w:sz w:val="20"/>
          <w:szCs w:val="20"/>
        </w:rPr>
        <w:t>Pasibaigus einamajam mėnesiui</w:t>
      </w:r>
      <w:r w:rsidR="000766DE" w:rsidRPr="005F6A60">
        <w:rPr>
          <w:sz w:val="20"/>
          <w:szCs w:val="20"/>
        </w:rPr>
        <w:t xml:space="preserve"> </w:t>
      </w:r>
      <w:r w:rsidR="00664B68" w:rsidRPr="005F6A60">
        <w:rPr>
          <w:sz w:val="20"/>
          <w:szCs w:val="20"/>
        </w:rPr>
        <w:t xml:space="preserve">pagal Užsakymą ir </w:t>
      </w:r>
      <w:r w:rsidR="001218BD" w:rsidRPr="001218BD">
        <w:rPr>
          <w:sz w:val="20"/>
          <w:szCs w:val="20"/>
        </w:rPr>
        <w:t xml:space="preserve">detalų </w:t>
      </w:r>
      <w:r w:rsidR="00664B68" w:rsidRPr="001218BD">
        <w:rPr>
          <w:sz w:val="20"/>
          <w:szCs w:val="20"/>
        </w:rPr>
        <w:t>(media) planą</w:t>
      </w:r>
      <w:r w:rsidR="00664B68" w:rsidRPr="005F6A60">
        <w:rPr>
          <w:sz w:val="20"/>
          <w:szCs w:val="20"/>
        </w:rPr>
        <w:t xml:space="preserve"> </w:t>
      </w:r>
      <w:r>
        <w:rPr>
          <w:sz w:val="20"/>
          <w:szCs w:val="20"/>
        </w:rPr>
        <w:t>vykdytose</w:t>
      </w:r>
      <w:r w:rsidR="00664B68" w:rsidRPr="005F6A60">
        <w:rPr>
          <w:sz w:val="20"/>
          <w:szCs w:val="20"/>
        </w:rPr>
        <w:t xml:space="preserve"> kitose media priemonėse Paslaugų teikėjas pateikia Klientui vykdytos kampanijos galutinę ataskaitą per protingą įmanomą laikotarpį, bet ne vėliau nei iki 30-os </w:t>
      </w:r>
      <w:r w:rsidR="000766DE">
        <w:rPr>
          <w:sz w:val="20"/>
          <w:szCs w:val="20"/>
        </w:rPr>
        <w:t>einamojo</w:t>
      </w:r>
      <w:r w:rsidR="000766DE" w:rsidRPr="005F6A60">
        <w:rPr>
          <w:sz w:val="20"/>
          <w:szCs w:val="20"/>
        </w:rPr>
        <w:t xml:space="preserve"> </w:t>
      </w:r>
      <w:r w:rsidR="00664B68" w:rsidRPr="005F6A60">
        <w:rPr>
          <w:sz w:val="20"/>
          <w:szCs w:val="20"/>
        </w:rPr>
        <w:t xml:space="preserve">mėnesio dienos. Ataskaitoje turi būti įvardinti visi planuoti ir realiai gauti pasiekti kampanijos rodikliai pagal kiekvieną užsakytą žiniasklaidos priemonę ir reklaminės medžiagos formatą, įskaitant bet neapsiribojant klipų, maketų ir kitos naudotos reklaminės medžiagos kiekius, pasiektus tikslinių auditorijų reitingus, pasiektą auditorijų dalį, </w:t>
      </w:r>
      <w:r w:rsidR="00664B68" w:rsidRPr="005F6A60">
        <w:rPr>
          <w:i/>
          <w:iCs/>
          <w:sz w:val="20"/>
          <w:szCs w:val="20"/>
        </w:rPr>
        <w:t>gross</w:t>
      </w:r>
      <w:r w:rsidR="00664B68" w:rsidRPr="005F6A60">
        <w:rPr>
          <w:sz w:val="20"/>
          <w:szCs w:val="20"/>
        </w:rPr>
        <w:t xml:space="preserve"> kainas, nuolaidas, faktines kainas, kainas tūkstančiui, išskirtinių pozicijų naudojimą ir kt. aktualią informaciją. </w:t>
      </w:r>
    </w:p>
    <w:p w14:paraId="6E6B68CD" w14:textId="094319F5"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Kartu su</w:t>
      </w:r>
      <w:r w:rsidR="00C841B9">
        <w:rPr>
          <w:sz w:val="20"/>
          <w:szCs w:val="20"/>
        </w:rPr>
        <w:t xml:space="preserve"> galutine </w:t>
      </w:r>
      <w:r w:rsidRPr="005F6A60">
        <w:rPr>
          <w:sz w:val="20"/>
          <w:szCs w:val="20"/>
        </w:rPr>
        <w:t xml:space="preserve">kampanijos ataskaita, Paslaugų teikėjas pateikia Klientui išlaidas pagrindžiančius dokumentus, įskaitant spaudos leidinių su patalpintomis reklamomis, rubrikomis, straipsniais nuotraukas </w:t>
      </w:r>
      <w:r w:rsidRPr="005F6A60">
        <w:rPr>
          <w:sz w:val="20"/>
          <w:szCs w:val="20"/>
        </w:rPr>
        <w:lastRenderedPageBreak/>
        <w:t>ir skaitmeninių kanalų skydelių (banerių) matomų kanalų aplinkoje nuotraukas. Visose ataskaitose privalo būti raštiškos išvados ir rekomendacijos tolimesniems kampanijos veiksmams efektyvumui didinti ir, pagal Kliento poreikį, rekomendacijos kanalų optimizavimo korekcijoms.</w:t>
      </w:r>
    </w:p>
    <w:p w14:paraId="29A0675A" w14:textId="46CD308C"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 xml:space="preserve">Klientas per 2 (dvi) darbo dienas pateikia klausimus ir (ar) pastabas </w:t>
      </w:r>
      <w:bookmarkStart w:id="5" w:name="OLE_LINK1"/>
      <w:bookmarkStart w:id="6" w:name="OLE_LINK2"/>
      <w:r w:rsidRPr="001218BD">
        <w:rPr>
          <w:sz w:val="20"/>
          <w:szCs w:val="20"/>
        </w:rPr>
        <w:t>dėl</w:t>
      </w:r>
      <w:r w:rsidR="001218BD" w:rsidRPr="001218BD">
        <w:rPr>
          <w:sz w:val="20"/>
          <w:szCs w:val="20"/>
        </w:rPr>
        <w:t xml:space="preserve"> TS</w:t>
      </w:r>
      <w:r w:rsidR="008F1FCF">
        <w:rPr>
          <w:sz w:val="20"/>
          <w:szCs w:val="20"/>
        </w:rPr>
        <w:t xml:space="preserve"> </w:t>
      </w:r>
      <w:r w:rsidR="001218BD" w:rsidRPr="001218BD">
        <w:rPr>
          <w:rStyle w:val="Laukeliai"/>
          <w:szCs w:val="20"/>
        </w:rPr>
        <w:t>6.10 – 6.1</w:t>
      </w:r>
      <w:r w:rsidR="003144CC">
        <w:rPr>
          <w:rStyle w:val="Laukeliai"/>
          <w:szCs w:val="20"/>
        </w:rPr>
        <w:t>4</w:t>
      </w:r>
      <w:r w:rsidR="001218BD" w:rsidRPr="001218BD">
        <w:rPr>
          <w:rStyle w:val="Laukeliai"/>
          <w:szCs w:val="20"/>
        </w:rPr>
        <w:t>, 6.17 - 6.</w:t>
      </w:r>
      <w:r w:rsidR="003144CC">
        <w:rPr>
          <w:rStyle w:val="Laukeliai"/>
          <w:szCs w:val="20"/>
        </w:rPr>
        <w:t>21</w:t>
      </w:r>
      <w:r w:rsidR="00A137D5">
        <w:rPr>
          <w:rStyle w:val="Laukeliai"/>
          <w:szCs w:val="20"/>
        </w:rPr>
        <w:t xml:space="preserve"> </w:t>
      </w:r>
      <w:r w:rsidR="00456139">
        <w:rPr>
          <w:rStyle w:val="Laukeliai"/>
          <w:szCs w:val="20"/>
        </w:rPr>
        <w:t xml:space="preserve">punktuose </w:t>
      </w:r>
      <w:r w:rsidR="001218BD">
        <w:rPr>
          <w:sz w:val="20"/>
          <w:szCs w:val="20"/>
        </w:rPr>
        <w:t>nurodytų ataskaitų</w:t>
      </w:r>
      <w:r w:rsidRPr="005F6A60">
        <w:rPr>
          <w:sz w:val="20"/>
          <w:szCs w:val="20"/>
        </w:rPr>
        <w:t xml:space="preserve">  ir parengtų dokumentų</w:t>
      </w:r>
      <w:bookmarkEnd w:id="5"/>
      <w:bookmarkEnd w:id="6"/>
      <w:r w:rsidRPr="005F6A60">
        <w:rPr>
          <w:sz w:val="20"/>
          <w:szCs w:val="20"/>
        </w:rPr>
        <w:t>.</w:t>
      </w:r>
    </w:p>
    <w:p w14:paraId="09A9AA4F" w14:textId="07261114"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Nekokybiška ataskaita laikoma tokia, kur</w:t>
      </w:r>
      <w:r w:rsidR="000766DE">
        <w:rPr>
          <w:sz w:val="20"/>
          <w:szCs w:val="20"/>
        </w:rPr>
        <w:t>i turi bent du iš šių požymių</w:t>
      </w:r>
      <w:r w:rsidRPr="005F6A60">
        <w:rPr>
          <w:sz w:val="20"/>
          <w:szCs w:val="20"/>
        </w:rPr>
        <w:t xml:space="preserve">: 1) daug </w:t>
      </w:r>
      <w:r w:rsidR="000766DE" w:rsidRPr="005F6A60">
        <w:rPr>
          <w:sz w:val="20"/>
          <w:szCs w:val="20"/>
        </w:rPr>
        <w:t>kalbos klaidų</w:t>
      </w:r>
      <w:r w:rsidR="000766DE">
        <w:rPr>
          <w:sz w:val="20"/>
          <w:szCs w:val="20"/>
        </w:rPr>
        <w:t xml:space="preserve"> – </w:t>
      </w:r>
      <w:r w:rsidRPr="005F6A60">
        <w:rPr>
          <w:sz w:val="20"/>
          <w:szCs w:val="20"/>
        </w:rPr>
        <w:t>gramatinių</w:t>
      </w:r>
      <w:r w:rsidR="000766DE">
        <w:rPr>
          <w:sz w:val="20"/>
          <w:szCs w:val="20"/>
        </w:rPr>
        <w:t xml:space="preserve">, stiliaus, </w:t>
      </w:r>
      <w:r w:rsidR="000766DE" w:rsidRPr="000766DE">
        <w:rPr>
          <w:sz w:val="20"/>
          <w:szCs w:val="20"/>
        </w:rPr>
        <w:t>svetimybių ir netaisyklingos vartosenos</w:t>
      </w:r>
      <w:r w:rsidR="000766DE">
        <w:rPr>
          <w:sz w:val="20"/>
          <w:szCs w:val="20"/>
        </w:rPr>
        <w:t xml:space="preserve"> ir pan.</w:t>
      </w:r>
      <w:r w:rsidRPr="005F6A60">
        <w:rPr>
          <w:sz w:val="20"/>
          <w:szCs w:val="20"/>
        </w:rPr>
        <w:t xml:space="preserve"> (daugiau nei 5)</w:t>
      </w:r>
      <w:r w:rsidR="003144CC">
        <w:rPr>
          <w:sz w:val="20"/>
          <w:szCs w:val="20"/>
        </w:rPr>
        <w:t xml:space="preserve"> </w:t>
      </w:r>
      <w:r w:rsidRPr="005F6A60">
        <w:rPr>
          <w:sz w:val="20"/>
          <w:szCs w:val="20"/>
        </w:rPr>
        <w:t xml:space="preserve"> 2) nepateiktos išvados, įžvalgos ir (arba) neišskirtos rekomendacijos (jei prašoma), 3) neaiški dokumento struktūra – nėra loginio ryšio tarp dokumento dalių; 4) nepilna pateiktos ataskaitos apimtis; 5) trūksta </w:t>
      </w:r>
      <w:r w:rsidR="000766DE">
        <w:rPr>
          <w:sz w:val="20"/>
          <w:szCs w:val="20"/>
        </w:rPr>
        <w:t xml:space="preserve">reikiamų </w:t>
      </w:r>
      <w:r w:rsidRPr="005F6A60">
        <w:rPr>
          <w:sz w:val="20"/>
          <w:szCs w:val="20"/>
        </w:rPr>
        <w:t>duomenų</w:t>
      </w:r>
      <w:r w:rsidR="000766DE">
        <w:rPr>
          <w:sz w:val="20"/>
          <w:szCs w:val="20"/>
        </w:rPr>
        <w:t>,</w:t>
      </w:r>
      <w:r w:rsidRPr="005F6A60">
        <w:rPr>
          <w:sz w:val="20"/>
          <w:szCs w:val="20"/>
        </w:rPr>
        <w:t xml:space="preserve"> 6) pateikti klaidingi duomenys.</w:t>
      </w:r>
    </w:p>
    <w:p w14:paraId="4CF75E88" w14:textId="201B16E6"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sz w:val="20"/>
          <w:szCs w:val="20"/>
        </w:rPr>
        <w:t xml:space="preserve">Paslaugų teikėjas privalo per 2 (dvi) darbo dienas atsakyti į visas Kliento dėl </w:t>
      </w:r>
      <w:r w:rsidR="000766DE">
        <w:rPr>
          <w:rFonts w:cs="Arial"/>
          <w:sz w:val="20"/>
          <w:szCs w:val="20"/>
        </w:rPr>
        <w:t xml:space="preserve">konkrečios </w:t>
      </w:r>
      <w:r w:rsidRPr="005F6A60">
        <w:rPr>
          <w:rFonts w:cs="Arial"/>
          <w:sz w:val="20"/>
          <w:szCs w:val="20"/>
        </w:rPr>
        <w:t>ataskaitos pateiktas pastabas ir komentarus, pateikiant lentelę, kurioje nurodomi Kliento klausimai, Paslaugų teikėjo atsakymai ir nuoroda į konkrečią ataskaitos vietą (skyrių, punktą ir pan.), kurioje atlikti pakeitimai. Tokia lentelė turi būti pateikiama su kiekviena atnaujinta ataskaitos versija.</w:t>
      </w:r>
    </w:p>
    <w:p w14:paraId="48F26C56" w14:textId="64CB5A24"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i/>
          <w:iCs/>
          <w:sz w:val="20"/>
          <w:szCs w:val="20"/>
        </w:rPr>
        <w:t>Performance</w:t>
      </w:r>
      <w:r w:rsidRPr="005F6A60">
        <w:rPr>
          <w:sz w:val="20"/>
          <w:szCs w:val="20"/>
        </w:rPr>
        <w:t xml:space="preserve"> kampanijų ataskaitos pateikiamos ne vėliau nei 12 val. po kiekvienos transliacijos su Klientu suderintoje platformoje</w:t>
      </w:r>
      <w:r w:rsidR="000766DE">
        <w:rPr>
          <w:sz w:val="20"/>
          <w:szCs w:val="20"/>
        </w:rPr>
        <w:t xml:space="preserve"> </w:t>
      </w:r>
      <w:r w:rsidRPr="005F6A60">
        <w:rPr>
          <w:sz w:val="20"/>
          <w:szCs w:val="20"/>
        </w:rPr>
        <w:t>/</w:t>
      </w:r>
      <w:r w:rsidR="000766DE">
        <w:rPr>
          <w:sz w:val="20"/>
          <w:szCs w:val="20"/>
        </w:rPr>
        <w:t xml:space="preserve"> </w:t>
      </w:r>
      <w:r w:rsidRPr="005F6A60">
        <w:rPr>
          <w:sz w:val="20"/>
          <w:szCs w:val="20"/>
        </w:rPr>
        <w:t>formate arba Kliento pareikalavimu per 24 darbo dienų valandas.</w:t>
      </w:r>
    </w:p>
    <w:p w14:paraId="1732EC6C" w14:textId="75D39FCC"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 xml:space="preserve">Paslaugų teikėjas pagal Kliento poreikį sutartu laiko intervalu pateikia </w:t>
      </w:r>
      <w:r w:rsidR="001218BD">
        <w:rPr>
          <w:sz w:val="20"/>
          <w:szCs w:val="20"/>
        </w:rPr>
        <w:t>Kliento kategorijos</w:t>
      </w:r>
      <w:r w:rsidRPr="005F6A60">
        <w:rPr>
          <w:sz w:val="20"/>
          <w:szCs w:val="20"/>
        </w:rPr>
        <w:t>, konkurencinės aplinkos reklamos išlaidų ataskaitą su išvadomis bei komunikacijos vizualiniais pavyzdžiais (vadovaujantis TNS monitoringo duomenimis).</w:t>
      </w:r>
    </w:p>
    <w:p w14:paraId="17A4A229" w14:textId="77777777"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Kartą per kalendorius metus Paslaugų teikėjas Klientui turi pateikti „Media landscape“ ataskaitą.</w:t>
      </w:r>
    </w:p>
    <w:p w14:paraId="21EDB7D8" w14:textId="77777777"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Visų ataskaitų pateikimo periodiškumas, turinys, formatas, duomenų atvaizdavimo platforma suderinama su Klientu bendradarbiavimo pradžioje.</w:t>
      </w:r>
    </w:p>
    <w:p w14:paraId="79215784" w14:textId="1341564D" w:rsidR="000A63FB"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color w:val="000000"/>
          <w:sz w:val="20"/>
          <w:szCs w:val="20"/>
        </w:rPr>
        <w:t xml:space="preserve">Pagal atskirą Kliento užsakymą </w:t>
      </w:r>
      <w:r w:rsidR="000766DE">
        <w:rPr>
          <w:rFonts w:cs="Arial"/>
          <w:color w:val="000000"/>
          <w:sz w:val="20"/>
          <w:szCs w:val="20"/>
        </w:rPr>
        <w:t xml:space="preserve">Paslaugų teikėjas turi </w:t>
      </w:r>
      <w:r w:rsidRPr="005F6A60">
        <w:rPr>
          <w:rFonts w:cs="Arial"/>
          <w:color w:val="000000"/>
          <w:sz w:val="20"/>
          <w:szCs w:val="20"/>
        </w:rPr>
        <w:t xml:space="preserve">pateikti </w:t>
      </w:r>
      <w:r w:rsidR="00C841B9">
        <w:rPr>
          <w:rFonts w:cs="Arial"/>
          <w:color w:val="000000"/>
          <w:sz w:val="20"/>
          <w:szCs w:val="20"/>
        </w:rPr>
        <w:t xml:space="preserve">Kliento prašomą (-as) </w:t>
      </w:r>
      <w:r w:rsidRPr="005F6A60">
        <w:rPr>
          <w:rFonts w:cs="Arial"/>
          <w:color w:val="000000"/>
          <w:sz w:val="20"/>
          <w:szCs w:val="20"/>
        </w:rPr>
        <w:t>ataskait</w:t>
      </w:r>
      <w:r w:rsidR="00C841B9">
        <w:rPr>
          <w:rFonts w:cs="Arial"/>
          <w:color w:val="000000"/>
          <w:sz w:val="20"/>
          <w:szCs w:val="20"/>
        </w:rPr>
        <w:t>ą (-as)</w:t>
      </w:r>
      <w:r w:rsidRPr="005F6A60">
        <w:rPr>
          <w:rFonts w:cs="Arial"/>
          <w:color w:val="000000"/>
          <w:sz w:val="20"/>
          <w:szCs w:val="20"/>
        </w:rPr>
        <w:t xml:space="preserve"> anglų kalba.</w:t>
      </w:r>
    </w:p>
    <w:p w14:paraId="2658F4E2" w14:textId="06C1141F" w:rsidR="000A63FB" w:rsidRPr="005F6A60" w:rsidRDefault="000A63FB"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bCs/>
          <w:iCs/>
          <w:sz w:val="20"/>
          <w:szCs w:val="20"/>
        </w:rPr>
        <w:t>Paslaugų teikėjas</w:t>
      </w:r>
      <w:r w:rsidRPr="005F6A60">
        <w:rPr>
          <w:rFonts w:cs="Arial"/>
          <w:b/>
          <w:i/>
          <w:sz w:val="20"/>
          <w:szCs w:val="20"/>
        </w:rPr>
        <w:t xml:space="preserve"> </w:t>
      </w:r>
      <w:r w:rsidRPr="005F6A60">
        <w:rPr>
          <w:rFonts w:cs="Arial"/>
          <w:bCs/>
          <w:iCs/>
          <w:sz w:val="20"/>
          <w:szCs w:val="20"/>
        </w:rPr>
        <w:t xml:space="preserve">negali rodyti Kliento reklamos turinio </w:t>
      </w:r>
      <w:r w:rsidR="001218BD">
        <w:rPr>
          <w:rFonts w:cs="Arial"/>
          <w:bCs/>
          <w:iCs/>
          <w:sz w:val="20"/>
          <w:szCs w:val="20"/>
        </w:rPr>
        <w:t xml:space="preserve">tokio pobūdžio svetainėse, kuriose </w:t>
      </w:r>
      <w:r w:rsidRPr="005F6A60">
        <w:rPr>
          <w:rFonts w:cs="Arial"/>
          <w:bCs/>
          <w:iCs/>
          <w:sz w:val="20"/>
          <w:szCs w:val="20"/>
        </w:rPr>
        <w:t>gali būti nuorodų į šį turinį:</w:t>
      </w:r>
    </w:p>
    <w:p w14:paraId="5FBD1743" w14:textId="34A529F3"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žalingą, neteisėtą ar kitaip nelegalų turinį;</w:t>
      </w:r>
    </w:p>
    <w:p w14:paraId="4A27BD9D" w14:textId="3D28DA1C"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nepadorų, pornografinį ar erotinį turinį; smurtinį, neapykantą kurstantį, priekabiaujantį ar įžeidžiantį turinį; turinį, skatinantį rasinę neapykantą ar kitą neteisėtos diskriminacijos formą; turinį, skatinantį teroristinius veiksmus; turinį, kuriame yra perteklinio vulgarumo, išskyrus geriems papročiams neprieštaraujantį slengą;</w:t>
      </w:r>
    </w:p>
    <w:p w14:paraId="4DF754A5" w14:textId="4400C1ED"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turinį, skatinantį narkotikų ar narkotinių medžiagų vartojimą, jų reikmenų naudojimą; turinį, skatinantį šaunamųjų ginklų, šaudmenų ar kitų ginklų pardavimą; turinį, skatinantį suklastotų prekių pardavimą ar reklamą;</w:t>
      </w:r>
    </w:p>
    <w:p w14:paraId="18F339E6" w14:textId="6030A631"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turinį, pažeidžiantį trečiųjų šalių intelektinės nuosavybės, nuosavybės, viešumo ar privatumo teises;</w:t>
      </w:r>
    </w:p>
    <w:p w14:paraId="6E1198ED" w14:textId="47EE648F"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turinį, kuriame yra virusų ar kitų kenksmingų programų, skirtų sugadinti, perimti ar trikdyti sistemas ar duomenis;</w:t>
      </w:r>
    </w:p>
    <w:p w14:paraId="257F4B28" w14:textId="18A7E46A"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turinį, susijusį su alkoholiu, tabaku ar lošimais;</w:t>
      </w:r>
    </w:p>
    <w:p w14:paraId="5A85131F" w14:textId="4DEA31FD"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turinį, galintį pakenkti nepilnamečiams;</w:t>
      </w:r>
    </w:p>
    <w:p w14:paraId="347CCDA9" w14:textId="1C2B2BD9" w:rsidR="000A63FB" w:rsidRPr="005F6A60" w:rsidRDefault="000A63FB" w:rsidP="005F6A60">
      <w:pPr>
        <w:pStyle w:val="ListParagraph"/>
        <w:numPr>
          <w:ilvl w:val="2"/>
          <w:numId w:val="11"/>
        </w:numPr>
        <w:tabs>
          <w:tab w:val="left" w:pos="567"/>
        </w:tabs>
        <w:spacing w:before="60" w:after="60"/>
        <w:ind w:left="1276" w:hanging="709"/>
        <w:jc w:val="both"/>
        <w:rPr>
          <w:rFonts w:cs="Arial"/>
          <w:b/>
          <w:i/>
          <w:sz w:val="20"/>
          <w:szCs w:val="20"/>
        </w:rPr>
      </w:pPr>
      <w:r w:rsidRPr="005F6A60">
        <w:rPr>
          <w:sz w:val="20"/>
          <w:szCs w:val="20"/>
        </w:rPr>
        <w:t>turinį, kuriuo siekiama kurstyti politinius ar religinius neramumus.</w:t>
      </w:r>
    </w:p>
    <w:p w14:paraId="581AEE7B" w14:textId="77777777"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Pagal Kliento rašytinį pareikalavimą ir jame nurodytą terminą, kuris negali būti ilgesnis kaip 5 (penkios) kalendorinės dienos, Paslaugų teikėjas turi pateikti Klientui prisijungimus prie visų Kliento vardu vykdytų skaitmeninės reklamos valdymo ir administravimo platformų.</w:t>
      </w:r>
    </w:p>
    <w:p w14:paraId="610F301A" w14:textId="467CEFDD" w:rsidR="000A63FB" w:rsidRPr="005F6A60" w:rsidRDefault="000A63FB"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 xml:space="preserve">Jeigu Klientas atsisako kampanijos po to, kai yra patvirtinęs </w:t>
      </w:r>
      <w:r w:rsidR="001218BD">
        <w:rPr>
          <w:sz w:val="20"/>
          <w:szCs w:val="20"/>
        </w:rPr>
        <w:t xml:space="preserve">detalų media </w:t>
      </w:r>
      <w:r w:rsidRPr="005F6A60">
        <w:rPr>
          <w:sz w:val="20"/>
          <w:szCs w:val="20"/>
        </w:rPr>
        <w:t xml:space="preserve"> planą, Klientas įsipareigoja sumokėti Paslaugų teikėjui atlygį, proporcingą  faktiškai atlikto darbo apimčiai. Atlikto darbo sąmatą Paslaugų teikėjas pateikia Klientui per 7 dienas nuo dienos, kai gauna informaciją apie Kliento sprendimą atšaukti reklamos kampaniją.</w:t>
      </w:r>
    </w:p>
    <w:p w14:paraId="1C3BCE43" w14:textId="257B2C8D" w:rsidR="00664B68" w:rsidRPr="005F6A60"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rFonts w:cs="Arial"/>
          <w:color w:val="000000"/>
          <w:sz w:val="20"/>
          <w:szCs w:val="20"/>
        </w:rPr>
        <w:t xml:space="preserve">Trečiųjų šalių teikiamoms Paslaugoms Klientui turi būti pateikiamos Šalių suderinto sąmatos bei jas patvirtinantys </w:t>
      </w:r>
      <w:r w:rsidR="005E443A" w:rsidRPr="005F6A60">
        <w:rPr>
          <w:rFonts w:cs="Arial"/>
          <w:color w:val="000000"/>
          <w:sz w:val="20"/>
          <w:szCs w:val="20"/>
        </w:rPr>
        <w:t xml:space="preserve">trečiųjų šalių </w:t>
      </w:r>
      <w:r w:rsidRPr="005F6A60">
        <w:rPr>
          <w:rFonts w:cs="Arial"/>
          <w:color w:val="000000"/>
          <w:sz w:val="20"/>
          <w:szCs w:val="20"/>
        </w:rPr>
        <w:t>mokėjimo dokumentai</w:t>
      </w:r>
      <w:r w:rsidRPr="005F6A60">
        <w:rPr>
          <w:sz w:val="20"/>
          <w:szCs w:val="20"/>
        </w:rPr>
        <w:t>.</w:t>
      </w:r>
    </w:p>
    <w:p w14:paraId="3D649132" w14:textId="5F23DC52" w:rsidR="00664B68" w:rsidRPr="004574CC" w:rsidRDefault="00664B68" w:rsidP="005F6A60">
      <w:pPr>
        <w:pStyle w:val="ListParagraph"/>
        <w:numPr>
          <w:ilvl w:val="1"/>
          <w:numId w:val="11"/>
        </w:numPr>
        <w:tabs>
          <w:tab w:val="left" w:pos="567"/>
        </w:tabs>
        <w:spacing w:before="60" w:after="60"/>
        <w:ind w:left="567" w:hanging="567"/>
        <w:jc w:val="both"/>
        <w:rPr>
          <w:rFonts w:cs="Arial"/>
          <w:b/>
          <w:i/>
          <w:sz w:val="20"/>
          <w:szCs w:val="20"/>
        </w:rPr>
      </w:pPr>
      <w:r w:rsidRPr="005F6A60">
        <w:rPr>
          <w:sz w:val="20"/>
          <w:szCs w:val="20"/>
        </w:rPr>
        <w:t>Visi dokumentai apie suteiktas Paslaugas teikiami lietuvių kalba</w:t>
      </w:r>
      <w:r w:rsidR="00C841B9">
        <w:rPr>
          <w:sz w:val="20"/>
          <w:szCs w:val="20"/>
        </w:rPr>
        <w:t xml:space="preserve">, išskyrus Techninės specifikacijos </w:t>
      </w:r>
      <w:r w:rsidR="00C841B9" w:rsidRPr="001D048A">
        <w:rPr>
          <w:sz w:val="20"/>
          <w:szCs w:val="20"/>
        </w:rPr>
        <w:t xml:space="preserve">6.23 </w:t>
      </w:r>
      <w:r w:rsidR="00532547" w:rsidRPr="002522BC">
        <w:rPr>
          <w:sz w:val="20"/>
          <w:szCs w:val="20"/>
        </w:rPr>
        <w:t xml:space="preserve">punkte </w:t>
      </w:r>
      <w:r w:rsidR="00C841B9" w:rsidRPr="002522BC">
        <w:rPr>
          <w:sz w:val="20"/>
          <w:szCs w:val="20"/>
        </w:rPr>
        <w:t>numatytą atvejį.</w:t>
      </w:r>
    </w:p>
    <w:p w14:paraId="5622EF1F" w14:textId="5C437478" w:rsidR="00664B68" w:rsidRPr="005F6A60" w:rsidRDefault="005E443A" w:rsidP="005F6A60">
      <w:pPr>
        <w:pStyle w:val="ListParagraph"/>
        <w:numPr>
          <w:ilvl w:val="1"/>
          <w:numId w:val="11"/>
        </w:numPr>
        <w:tabs>
          <w:tab w:val="left" w:pos="567"/>
        </w:tabs>
        <w:spacing w:before="60" w:after="60"/>
        <w:ind w:left="567" w:hanging="567"/>
        <w:jc w:val="both"/>
        <w:rPr>
          <w:rFonts w:cs="Arial"/>
          <w:b/>
          <w:i/>
          <w:sz w:val="20"/>
          <w:szCs w:val="20"/>
        </w:rPr>
      </w:pPr>
      <w:r>
        <w:rPr>
          <w:sz w:val="20"/>
          <w:szCs w:val="20"/>
        </w:rPr>
        <w:t xml:space="preserve">Suteiktų </w:t>
      </w:r>
      <w:r w:rsidR="00664B68" w:rsidRPr="005F6A60">
        <w:rPr>
          <w:sz w:val="20"/>
          <w:szCs w:val="20"/>
        </w:rPr>
        <w:t>P</w:t>
      </w:r>
      <w:r>
        <w:rPr>
          <w:sz w:val="20"/>
          <w:szCs w:val="20"/>
        </w:rPr>
        <w:t>aslaugų p</w:t>
      </w:r>
      <w:r w:rsidR="00664B68" w:rsidRPr="005F6A60">
        <w:rPr>
          <w:sz w:val="20"/>
          <w:szCs w:val="20"/>
        </w:rPr>
        <w:t>riėmimo</w:t>
      </w:r>
      <w:r>
        <w:rPr>
          <w:rFonts w:cs="Arial"/>
          <w:color w:val="000000"/>
          <w:sz w:val="20"/>
          <w:szCs w:val="20"/>
        </w:rPr>
        <w:t>-</w:t>
      </w:r>
      <w:r w:rsidR="00664B68" w:rsidRPr="005F6A60">
        <w:rPr>
          <w:rFonts w:cs="Arial"/>
          <w:color w:val="000000"/>
          <w:sz w:val="20"/>
          <w:szCs w:val="20"/>
        </w:rPr>
        <w:t xml:space="preserve">perdavimo aktas formuojamas tik pagal faktiškai suteiktas Paslaugas. Klientas pasilieka teisę nepasirašyti </w:t>
      </w:r>
      <w:r w:rsidRPr="005F6A60">
        <w:rPr>
          <w:sz w:val="20"/>
          <w:szCs w:val="20"/>
        </w:rPr>
        <w:t>P</w:t>
      </w:r>
      <w:r>
        <w:rPr>
          <w:sz w:val="20"/>
          <w:szCs w:val="20"/>
        </w:rPr>
        <w:t>aslaugų p</w:t>
      </w:r>
      <w:r w:rsidRPr="005F6A60">
        <w:rPr>
          <w:sz w:val="20"/>
          <w:szCs w:val="20"/>
        </w:rPr>
        <w:t>riėmimo</w:t>
      </w:r>
      <w:r>
        <w:rPr>
          <w:rFonts w:cs="Arial"/>
          <w:color w:val="000000"/>
          <w:sz w:val="20"/>
          <w:szCs w:val="20"/>
        </w:rPr>
        <w:t>-</w:t>
      </w:r>
      <w:r w:rsidRPr="005F6A60">
        <w:rPr>
          <w:rFonts w:cs="Arial"/>
          <w:color w:val="000000"/>
          <w:sz w:val="20"/>
          <w:szCs w:val="20"/>
        </w:rPr>
        <w:t>perdavimo</w:t>
      </w:r>
      <w:r w:rsidRPr="005F6A60" w:rsidDel="005E443A">
        <w:rPr>
          <w:rFonts w:cs="Arial"/>
          <w:color w:val="000000"/>
          <w:sz w:val="20"/>
          <w:szCs w:val="20"/>
        </w:rPr>
        <w:t xml:space="preserve"> </w:t>
      </w:r>
      <w:r>
        <w:rPr>
          <w:rFonts w:cs="Arial"/>
          <w:color w:val="000000"/>
          <w:sz w:val="20"/>
          <w:szCs w:val="20"/>
        </w:rPr>
        <w:t>a</w:t>
      </w:r>
      <w:r w:rsidR="00664B68" w:rsidRPr="005F6A60">
        <w:rPr>
          <w:rFonts w:cs="Arial"/>
          <w:color w:val="000000"/>
          <w:sz w:val="20"/>
          <w:szCs w:val="20"/>
        </w:rPr>
        <w:t>kto, jei faktiškai suteiktos Paslaugos savo apimtimi neatitinka suderinto</w:t>
      </w:r>
      <w:r w:rsidR="001218BD">
        <w:rPr>
          <w:rFonts w:cs="Arial"/>
          <w:color w:val="000000"/>
          <w:sz w:val="20"/>
          <w:szCs w:val="20"/>
        </w:rPr>
        <w:t xml:space="preserve"> detalaus media plano ir biudžeto</w:t>
      </w:r>
      <w:r w:rsidR="00664B68" w:rsidRPr="005F6A60">
        <w:rPr>
          <w:rFonts w:cs="Arial"/>
          <w:color w:val="000000"/>
          <w:sz w:val="20"/>
          <w:szCs w:val="20"/>
        </w:rPr>
        <w:t>, atliktos ataskaitos arba jei Paslaugos neatitinka Užsakyme nurodytų reikalavimų.</w:t>
      </w:r>
    </w:p>
    <w:p w14:paraId="50AA0AD1" w14:textId="7E65B169" w:rsidR="00C841B9" w:rsidRPr="00C841B9" w:rsidRDefault="00C841B9" w:rsidP="00C841B9">
      <w:pPr>
        <w:pStyle w:val="ListParagraph"/>
        <w:numPr>
          <w:ilvl w:val="1"/>
          <w:numId w:val="11"/>
        </w:numPr>
        <w:tabs>
          <w:tab w:val="left" w:pos="567"/>
        </w:tabs>
        <w:spacing w:before="60" w:after="60"/>
        <w:ind w:left="567" w:hanging="567"/>
        <w:jc w:val="both"/>
        <w:rPr>
          <w:rFonts w:cs="Arial"/>
          <w:b/>
          <w:i/>
          <w:sz w:val="20"/>
          <w:szCs w:val="20"/>
        </w:rPr>
      </w:pPr>
      <w:r>
        <w:rPr>
          <w:rFonts w:cs="Arial"/>
          <w:color w:val="000000"/>
          <w:sz w:val="20"/>
          <w:szCs w:val="20"/>
        </w:rPr>
        <w:t>Klientas turi t</w:t>
      </w:r>
      <w:r w:rsidR="00CE6777" w:rsidRPr="005F6A60">
        <w:rPr>
          <w:rFonts w:cs="Arial"/>
          <w:color w:val="000000"/>
          <w:sz w:val="20"/>
          <w:szCs w:val="20"/>
        </w:rPr>
        <w:t>eis</w:t>
      </w:r>
      <w:r>
        <w:rPr>
          <w:rFonts w:cs="Arial"/>
          <w:color w:val="000000"/>
          <w:sz w:val="20"/>
          <w:szCs w:val="20"/>
        </w:rPr>
        <w:t>ę</w:t>
      </w:r>
      <w:r w:rsidR="00CE6777" w:rsidRPr="005F6A60">
        <w:rPr>
          <w:rFonts w:cs="Arial"/>
          <w:color w:val="000000"/>
          <w:sz w:val="20"/>
          <w:szCs w:val="20"/>
        </w:rPr>
        <w:t xml:space="preserve"> atlikti</w:t>
      </w:r>
      <w:r w:rsidR="001218BD">
        <w:rPr>
          <w:rFonts w:cs="Arial"/>
          <w:color w:val="000000"/>
          <w:sz w:val="20"/>
          <w:szCs w:val="20"/>
        </w:rPr>
        <w:t xml:space="preserve"> su Paslaugų teikimu susijusių</w:t>
      </w:r>
      <w:r w:rsidR="00CE6777" w:rsidRPr="005F6A60">
        <w:rPr>
          <w:rFonts w:cs="Arial"/>
          <w:color w:val="000000"/>
          <w:sz w:val="20"/>
          <w:szCs w:val="20"/>
        </w:rPr>
        <w:t xml:space="preserve"> įsipareigojimo vykdymo auditą</w:t>
      </w:r>
      <w:r>
        <w:rPr>
          <w:rFonts w:cs="Arial"/>
          <w:color w:val="000000"/>
          <w:sz w:val="20"/>
          <w:szCs w:val="20"/>
        </w:rPr>
        <w:t xml:space="preserve">. </w:t>
      </w:r>
      <w:r w:rsidR="00CE6777" w:rsidRPr="00C841B9">
        <w:rPr>
          <w:rFonts w:cs="Arial"/>
          <w:color w:val="000000" w:themeColor="text1"/>
          <w:spacing w:val="-3"/>
          <w:sz w:val="20"/>
        </w:rPr>
        <w:t xml:space="preserve">Paslaugų teikėjas </w:t>
      </w:r>
      <w:r w:rsidR="005E443A" w:rsidRPr="00C841B9">
        <w:rPr>
          <w:rFonts w:cs="Arial"/>
          <w:color w:val="000000" w:themeColor="text1"/>
          <w:spacing w:val="-3"/>
          <w:sz w:val="20"/>
        </w:rPr>
        <w:t>privalo</w:t>
      </w:r>
      <w:r w:rsidR="00CE6777" w:rsidRPr="00C841B9">
        <w:rPr>
          <w:rFonts w:cs="Arial"/>
          <w:color w:val="000000" w:themeColor="text1"/>
          <w:spacing w:val="-3"/>
          <w:sz w:val="20"/>
        </w:rPr>
        <w:t xml:space="preserve"> </w:t>
      </w:r>
      <w:r w:rsidR="005E443A" w:rsidRPr="00C841B9">
        <w:rPr>
          <w:rFonts w:cs="Arial"/>
          <w:color w:val="000000" w:themeColor="text1"/>
          <w:spacing w:val="-3"/>
          <w:sz w:val="20"/>
        </w:rPr>
        <w:t xml:space="preserve">sudaryti </w:t>
      </w:r>
      <w:r w:rsidR="00CE6777" w:rsidRPr="00C841B9">
        <w:rPr>
          <w:rFonts w:cs="Arial"/>
          <w:color w:val="000000" w:themeColor="text1"/>
          <w:spacing w:val="-3"/>
          <w:sz w:val="20"/>
        </w:rPr>
        <w:t>sąlygas Klientui atlikti</w:t>
      </w:r>
      <w:r>
        <w:rPr>
          <w:rFonts w:cs="Arial"/>
          <w:color w:val="000000" w:themeColor="text1"/>
          <w:spacing w:val="-3"/>
          <w:sz w:val="20"/>
        </w:rPr>
        <w:t xml:space="preserve"> su Paslaugų teikimu susijusius</w:t>
      </w:r>
      <w:r w:rsidR="00CE6777" w:rsidRPr="00C841B9">
        <w:rPr>
          <w:rFonts w:cs="Arial"/>
          <w:color w:val="000000" w:themeColor="text1"/>
          <w:spacing w:val="-3"/>
          <w:sz w:val="20"/>
        </w:rPr>
        <w:t xml:space="preserve"> </w:t>
      </w:r>
      <w:r>
        <w:rPr>
          <w:rFonts w:cs="Arial"/>
          <w:color w:val="000000" w:themeColor="text1"/>
          <w:spacing w:val="-3"/>
          <w:sz w:val="20"/>
        </w:rPr>
        <w:t xml:space="preserve">žiniasklaidos ir finansinį </w:t>
      </w:r>
      <w:r w:rsidR="00CE6777" w:rsidRPr="00C841B9">
        <w:rPr>
          <w:rFonts w:cs="Arial"/>
          <w:color w:val="000000" w:themeColor="text1"/>
          <w:spacing w:val="-3"/>
          <w:sz w:val="20"/>
        </w:rPr>
        <w:t>auditą</w:t>
      </w:r>
      <w:r>
        <w:rPr>
          <w:rFonts w:cs="Arial"/>
          <w:color w:val="000000" w:themeColor="text1"/>
          <w:spacing w:val="-3"/>
          <w:sz w:val="20"/>
        </w:rPr>
        <w:t xml:space="preserve"> –</w:t>
      </w:r>
      <w:r w:rsidR="00CE6777" w:rsidRPr="00C841B9">
        <w:rPr>
          <w:rFonts w:cs="Arial"/>
          <w:color w:val="000000" w:themeColor="text1"/>
          <w:spacing w:val="-3"/>
          <w:sz w:val="20"/>
        </w:rPr>
        <w:t xml:space="preserve"> įskaitant, bet neapsiribojant</w:t>
      </w:r>
      <w:r w:rsidRPr="00C841B9">
        <w:rPr>
          <w:rFonts w:cs="Arial"/>
          <w:color w:val="000000" w:themeColor="text1"/>
          <w:spacing w:val="-3"/>
          <w:sz w:val="20"/>
        </w:rPr>
        <w:t xml:space="preserve"> </w:t>
      </w:r>
      <w:r w:rsidR="00CE6777" w:rsidRPr="00C841B9">
        <w:rPr>
          <w:rFonts w:cs="Arial"/>
          <w:color w:val="000000" w:themeColor="text1"/>
          <w:spacing w:val="-3"/>
          <w:sz w:val="20"/>
        </w:rPr>
        <w:t>žiniasklaidos pirkimo dokumentų, gautų iš žiniasklaidos kanalų</w:t>
      </w:r>
      <w:r w:rsidRPr="00C841B9">
        <w:rPr>
          <w:rFonts w:cs="Arial"/>
          <w:color w:val="000000" w:themeColor="text1"/>
          <w:spacing w:val="-3"/>
          <w:sz w:val="20"/>
        </w:rPr>
        <w:t>,</w:t>
      </w:r>
      <w:r w:rsidR="00CE6777" w:rsidRPr="00C841B9">
        <w:rPr>
          <w:rFonts w:cs="Arial"/>
          <w:color w:val="000000" w:themeColor="text1"/>
          <w:spacing w:val="-3"/>
          <w:sz w:val="20"/>
        </w:rPr>
        <w:t xml:space="preserve"> </w:t>
      </w:r>
      <w:r w:rsidRPr="00C841B9">
        <w:rPr>
          <w:rFonts w:cs="Arial"/>
          <w:color w:val="000000" w:themeColor="text1"/>
          <w:spacing w:val="-3"/>
          <w:sz w:val="20"/>
        </w:rPr>
        <w:t>reklamos kampanijų vykdymo priežiūr</w:t>
      </w:r>
      <w:r>
        <w:rPr>
          <w:rFonts w:cs="Arial"/>
          <w:color w:val="000000" w:themeColor="text1"/>
          <w:spacing w:val="-3"/>
          <w:sz w:val="20"/>
        </w:rPr>
        <w:t>os</w:t>
      </w:r>
      <w:r w:rsidRPr="00C841B9">
        <w:rPr>
          <w:rFonts w:cs="Arial"/>
          <w:color w:val="000000" w:themeColor="text1"/>
          <w:spacing w:val="-3"/>
          <w:sz w:val="20"/>
        </w:rPr>
        <w:t xml:space="preserve"> </w:t>
      </w:r>
      <w:r w:rsidR="00CE6777" w:rsidRPr="00C841B9">
        <w:rPr>
          <w:rFonts w:cs="Arial"/>
          <w:color w:val="000000" w:themeColor="text1"/>
          <w:spacing w:val="-3"/>
          <w:sz w:val="20"/>
        </w:rPr>
        <w:t>patikrinimą</w:t>
      </w:r>
      <w:r>
        <w:rPr>
          <w:rFonts w:cs="Arial"/>
          <w:color w:val="000000" w:themeColor="text1"/>
          <w:spacing w:val="-3"/>
          <w:sz w:val="20"/>
        </w:rPr>
        <w:t xml:space="preserve">, </w:t>
      </w:r>
      <w:r w:rsidR="00CE6777" w:rsidRPr="00C841B9">
        <w:rPr>
          <w:rFonts w:cs="Arial"/>
          <w:color w:val="000000" w:themeColor="text1"/>
          <w:spacing w:val="-3"/>
          <w:sz w:val="20"/>
        </w:rPr>
        <w:t>išsamų finansinės dokumentacijos</w:t>
      </w:r>
      <w:r w:rsidRPr="00C841B9">
        <w:rPr>
          <w:rFonts w:cs="Arial"/>
          <w:color w:val="000000" w:themeColor="text1"/>
          <w:spacing w:val="-3"/>
          <w:sz w:val="20"/>
        </w:rPr>
        <w:t xml:space="preserve"> (sąskaitų faktūrų, paslaugų </w:t>
      </w:r>
      <w:r w:rsidRPr="00C841B9">
        <w:rPr>
          <w:rFonts w:cs="Arial"/>
          <w:color w:val="000000" w:themeColor="text1"/>
          <w:spacing w:val="-3"/>
          <w:sz w:val="20"/>
        </w:rPr>
        <w:lastRenderedPageBreak/>
        <w:t xml:space="preserve">perdavimo </w:t>
      </w:r>
      <w:r w:rsidR="000A224E">
        <w:rPr>
          <w:rFonts w:cs="Arial"/>
          <w:color w:val="000000" w:themeColor="text1"/>
          <w:spacing w:val="-3"/>
          <w:sz w:val="20"/>
        </w:rPr>
        <w:t>–</w:t>
      </w:r>
      <w:r w:rsidRPr="00C841B9">
        <w:rPr>
          <w:rFonts w:cs="Arial"/>
          <w:color w:val="000000" w:themeColor="text1"/>
          <w:spacing w:val="-3"/>
          <w:sz w:val="20"/>
        </w:rPr>
        <w:t xml:space="preserve"> priėmimo aktų ir pan.) patikrinimą (finansiniuose dokumentuose nurodytų paslaugų įkainių (kainų) atitiktį Sutartyje nustatytiems įkainiams (kainoms)</w:t>
      </w:r>
      <w:r>
        <w:rPr>
          <w:rFonts w:cs="Arial"/>
          <w:color w:val="000000" w:themeColor="text1"/>
          <w:spacing w:val="-3"/>
          <w:sz w:val="20"/>
        </w:rPr>
        <w:t xml:space="preserve"> ir pan.</w:t>
      </w:r>
      <w:r w:rsidRPr="00C841B9">
        <w:rPr>
          <w:rFonts w:cs="Arial"/>
          <w:color w:val="000000" w:themeColor="text1"/>
          <w:spacing w:val="-3"/>
          <w:sz w:val="20"/>
        </w:rPr>
        <w:t>).</w:t>
      </w:r>
    </w:p>
    <w:p w14:paraId="59A6EA86" w14:textId="1E540946" w:rsidR="00C841B9" w:rsidRPr="00C841B9" w:rsidRDefault="00CE6777" w:rsidP="00C841B9">
      <w:pPr>
        <w:pStyle w:val="ListParagraph"/>
        <w:numPr>
          <w:ilvl w:val="1"/>
          <w:numId w:val="11"/>
        </w:numPr>
        <w:tabs>
          <w:tab w:val="left" w:pos="567"/>
        </w:tabs>
        <w:spacing w:before="60" w:after="60"/>
        <w:ind w:left="567" w:hanging="567"/>
        <w:jc w:val="both"/>
        <w:rPr>
          <w:rFonts w:cs="Arial"/>
          <w:b/>
          <w:i/>
          <w:sz w:val="20"/>
          <w:szCs w:val="20"/>
        </w:rPr>
      </w:pPr>
      <w:r w:rsidRPr="00C841B9">
        <w:rPr>
          <w:rFonts w:cs="Arial"/>
          <w:color w:val="000000" w:themeColor="text1"/>
          <w:spacing w:val="-3"/>
          <w:sz w:val="20"/>
        </w:rPr>
        <w:t xml:space="preserve">Klientas arba jo paskirtas auditorius, kuris negali būti Paslaugų teikėjo konkurentas žiniasklaidos planavimo ir pirkimo srityje, užtikrina, kad per tokį auditą gauta informacija, susijusi su Paslaugų teikėjo interesais, išliktų visiškai konfidenciali ir nebūtų naudojama jokiais kitais tikslais, išskyrus tokio audito atlikimą arba Kliento teisių pagal Sutartį ar įstatymus įgyvendinimą. Konfidencialumo pareiga netaikoma, jei informacijos atskleidimas yra privalomas pagal visuotinai taikomus teisės aktus. </w:t>
      </w:r>
    </w:p>
    <w:p w14:paraId="56D66848" w14:textId="77777777" w:rsidR="00C841B9" w:rsidRPr="00C841B9" w:rsidRDefault="00CE6777" w:rsidP="00C841B9">
      <w:pPr>
        <w:pStyle w:val="ListParagraph"/>
        <w:numPr>
          <w:ilvl w:val="1"/>
          <w:numId w:val="11"/>
        </w:numPr>
        <w:tabs>
          <w:tab w:val="left" w:pos="567"/>
        </w:tabs>
        <w:spacing w:before="60" w:after="60"/>
        <w:ind w:left="567" w:hanging="567"/>
        <w:jc w:val="both"/>
        <w:rPr>
          <w:rFonts w:cs="Arial"/>
          <w:b/>
          <w:i/>
          <w:sz w:val="20"/>
          <w:szCs w:val="20"/>
        </w:rPr>
      </w:pPr>
      <w:r w:rsidRPr="00C841B9">
        <w:rPr>
          <w:rFonts w:cs="Arial"/>
          <w:color w:val="000000" w:themeColor="text1"/>
          <w:spacing w:val="-3"/>
          <w:sz w:val="20"/>
          <w:szCs w:val="20"/>
        </w:rPr>
        <w:t>Šalys susitaria, kad žiniasklaidos audito atveju nėra būtinybės pasirašyti papildomų konfidencialumo sutarčių, jeigu auditorius patvirtina, kad jis yra pasirašęs tokią sutartį tiesiogiai su Klientu</w:t>
      </w:r>
      <w:r w:rsidR="00C841B9">
        <w:rPr>
          <w:rFonts w:cs="Arial"/>
          <w:color w:val="000000" w:themeColor="text1"/>
          <w:spacing w:val="-3"/>
          <w:sz w:val="20"/>
          <w:szCs w:val="20"/>
        </w:rPr>
        <w:t>.</w:t>
      </w:r>
    </w:p>
    <w:p w14:paraId="64062668" w14:textId="77777777" w:rsidR="00C841B9" w:rsidRPr="00C841B9" w:rsidRDefault="00CE6777" w:rsidP="00C841B9">
      <w:pPr>
        <w:pStyle w:val="ListParagraph"/>
        <w:numPr>
          <w:ilvl w:val="1"/>
          <w:numId w:val="11"/>
        </w:numPr>
        <w:tabs>
          <w:tab w:val="left" w:pos="567"/>
        </w:tabs>
        <w:spacing w:before="60" w:after="60"/>
        <w:ind w:left="567" w:hanging="567"/>
        <w:jc w:val="both"/>
        <w:rPr>
          <w:rFonts w:cs="Arial"/>
          <w:b/>
          <w:i/>
          <w:sz w:val="20"/>
          <w:szCs w:val="20"/>
        </w:rPr>
      </w:pPr>
      <w:r w:rsidRPr="00C841B9">
        <w:rPr>
          <w:rFonts w:cs="Arial"/>
          <w:color w:val="000000" w:themeColor="text1"/>
          <w:spacing w:val="-3"/>
          <w:sz w:val="20"/>
        </w:rPr>
        <w:t>Tuo atveju, jei Paslaugų teikėjas paslaugoms teikti pasitelkia Paslaugų teikėjų grupę, Paslaugų teikėjas šiuo dokumentu užtikrina, kad Paslaugų teikėjo grupė suteiks tokį patį audito leidimą (Audito teisę) Klientui arba jo pasirinktiems auditoriams</w:t>
      </w:r>
      <w:r w:rsidR="00C841B9">
        <w:rPr>
          <w:rFonts w:cs="Arial"/>
          <w:color w:val="000000" w:themeColor="text1"/>
          <w:spacing w:val="-3"/>
          <w:sz w:val="20"/>
        </w:rPr>
        <w:t>.</w:t>
      </w:r>
    </w:p>
    <w:p w14:paraId="12D02715" w14:textId="77777777" w:rsidR="00C841B9" w:rsidRPr="00C841B9" w:rsidRDefault="00CE6777" w:rsidP="00C841B9">
      <w:pPr>
        <w:pStyle w:val="ListParagraph"/>
        <w:numPr>
          <w:ilvl w:val="1"/>
          <w:numId w:val="11"/>
        </w:numPr>
        <w:tabs>
          <w:tab w:val="left" w:pos="567"/>
        </w:tabs>
        <w:spacing w:before="60" w:after="60"/>
        <w:ind w:left="567" w:hanging="567"/>
        <w:jc w:val="both"/>
        <w:rPr>
          <w:rFonts w:cs="Arial"/>
          <w:b/>
          <w:i/>
          <w:sz w:val="20"/>
          <w:szCs w:val="20"/>
        </w:rPr>
      </w:pPr>
      <w:r w:rsidRPr="00C841B9">
        <w:rPr>
          <w:rFonts w:cs="Arial"/>
          <w:color w:val="000000" w:themeColor="text1"/>
          <w:spacing w:val="-3"/>
          <w:sz w:val="20"/>
        </w:rPr>
        <w:t>Paslaugų teikėjas suteikia finansiniam auditoriui prieigą prie visų</w:t>
      </w:r>
      <w:r w:rsidR="005E443A" w:rsidRPr="00C841B9">
        <w:rPr>
          <w:rFonts w:cs="Arial"/>
          <w:color w:val="000000" w:themeColor="text1"/>
          <w:spacing w:val="-3"/>
          <w:sz w:val="20"/>
        </w:rPr>
        <w:t xml:space="preserve"> su Paslaugų teikimu susijusių</w:t>
      </w:r>
      <w:r w:rsidRPr="00C841B9">
        <w:rPr>
          <w:rFonts w:cs="Arial"/>
          <w:color w:val="000000" w:themeColor="text1"/>
          <w:spacing w:val="-3"/>
          <w:sz w:val="20"/>
        </w:rPr>
        <w:t xml:space="preserve"> finansinių dokumentų (su sąlyga, kad Paslaugų teikėjas gali pašalinti / ištrinti kitų klientų vardus ir pavardes iš dokumentų). Toks prieinamumas bus leidžiamas bet kuriuo metu įprastinėmis darbo valandomis audito ar kitokio finansinių įrašų tikrinimo tikslais, su sąlyga, kad apie tai bus </w:t>
      </w:r>
      <w:r w:rsidR="005E443A" w:rsidRPr="00C841B9">
        <w:rPr>
          <w:rFonts w:cs="Arial"/>
          <w:color w:val="000000" w:themeColor="text1"/>
          <w:spacing w:val="-3"/>
          <w:sz w:val="20"/>
        </w:rPr>
        <w:t xml:space="preserve">iš anksto </w:t>
      </w:r>
      <w:r w:rsidRPr="00C841B9">
        <w:rPr>
          <w:rFonts w:cs="Arial"/>
          <w:color w:val="000000" w:themeColor="text1"/>
          <w:spacing w:val="-3"/>
          <w:sz w:val="20"/>
        </w:rPr>
        <w:t xml:space="preserve">pranešta raštu ar dokumentu (el. paštu) prieš 14 dienų, ir su sąlyga, kad Paslaugų teikėjas neprivalės leisti tokio prieinamumo ar finansinių įrašų tikrinimo daugiau nei  1 (vieną) kartą per bet kurį dvylikos mėnesių laikotarpį ir vieną kartą per dvejus metus po Sutarties galiojimo pabaigos. </w:t>
      </w:r>
    </w:p>
    <w:p w14:paraId="0989FAB6" w14:textId="60E8EF04" w:rsidR="00AA4C9F" w:rsidRPr="00DF0B44" w:rsidRDefault="00CE6777" w:rsidP="00C841B9">
      <w:pPr>
        <w:pStyle w:val="ListParagraph"/>
        <w:numPr>
          <w:ilvl w:val="1"/>
          <w:numId w:val="11"/>
        </w:numPr>
        <w:tabs>
          <w:tab w:val="left" w:pos="567"/>
        </w:tabs>
        <w:spacing w:before="60" w:after="60"/>
        <w:ind w:left="567" w:hanging="567"/>
        <w:jc w:val="both"/>
        <w:rPr>
          <w:rFonts w:cs="Arial"/>
          <w:b/>
          <w:i/>
          <w:sz w:val="20"/>
          <w:szCs w:val="20"/>
        </w:rPr>
      </w:pPr>
      <w:r w:rsidRPr="00C841B9">
        <w:rPr>
          <w:rFonts w:cs="Arial"/>
          <w:color w:val="000000" w:themeColor="text1"/>
          <w:spacing w:val="-3"/>
          <w:sz w:val="20"/>
        </w:rPr>
        <w:t xml:space="preserve">Paslaugų teikėjas įsipareigoja pateikti </w:t>
      </w:r>
      <w:r w:rsidR="005E443A" w:rsidRPr="00C841B9">
        <w:rPr>
          <w:rFonts w:cs="Arial"/>
          <w:color w:val="000000" w:themeColor="text1"/>
          <w:spacing w:val="-3"/>
          <w:sz w:val="20"/>
        </w:rPr>
        <w:t xml:space="preserve">Kliento paskirtam </w:t>
      </w:r>
      <w:r w:rsidRPr="00C841B9">
        <w:rPr>
          <w:rFonts w:cs="Arial"/>
          <w:color w:val="000000" w:themeColor="text1"/>
          <w:spacing w:val="-3"/>
          <w:sz w:val="20"/>
        </w:rPr>
        <w:t xml:space="preserve">auditoriui </w:t>
      </w:r>
      <w:r w:rsidR="005E443A" w:rsidRPr="00C841B9">
        <w:rPr>
          <w:rFonts w:cs="Arial"/>
          <w:color w:val="000000" w:themeColor="text1"/>
          <w:spacing w:val="-3"/>
          <w:sz w:val="20"/>
        </w:rPr>
        <w:t xml:space="preserve">duomenis auditoriaus nurodyta </w:t>
      </w:r>
      <w:r w:rsidRPr="00C841B9">
        <w:rPr>
          <w:rFonts w:cs="Arial"/>
          <w:color w:val="000000" w:themeColor="text1"/>
          <w:spacing w:val="-3"/>
          <w:sz w:val="20"/>
        </w:rPr>
        <w:t xml:space="preserve">forma ir </w:t>
      </w:r>
      <w:r w:rsidR="005E443A" w:rsidRPr="00C841B9">
        <w:rPr>
          <w:rFonts w:cs="Arial"/>
          <w:color w:val="000000" w:themeColor="text1"/>
          <w:spacing w:val="-3"/>
          <w:sz w:val="20"/>
        </w:rPr>
        <w:t xml:space="preserve">bendradarbiauti </w:t>
      </w:r>
      <w:r w:rsidRPr="00C841B9">
        <w:rPr>
          <w:rFonts w:cs="Arial"/>
          <w:color w:val="000000" w:themeColor="text1"/>
          <w:spacing w:val="-3"/>
          <w:sz w:val="20"/>
        </w:rPr>
        <w:t>atli</w:t>
      </w:r>
      <w:r w:rsidR="005E443A" w:rsidRPr="00C841B9">
        <w:rPr>
          <w:rFonts w:cs="Arial"/>
          <w:color w:val="000000" w:themeColor="text1"/>
          <w:spacing w:val="-3"/>
          <w:sz w:val="20"/>
        </w:rPr>
        <w:t>e</w:t>
      </w:r>
      <w:r w:rsidRPr="00C841B9">
        <w:rPr>
          <w:rFonts w:cs="Arial"/>
          <w:color w:val="000000" w:themeColor="text1"/>
          <w:spacing w:val="-3"/>
          <w:sz w:val="20"/>
        </w:rPr>
        <w:t>k</w:t>
      </w:r>
      <w:r w:rsidR="005E443A" w:rsidRPr="00C841B9">
        <w:rPr>
          <w:rFonts w:cs="Arial"/>
          <w:color w:val="000000" w:themeColor="text1"/>
          <w:spacing w:val="-3"/>
          <w:sz w:val="20"/>
        </w:rPr>
        <w:t>an</w:t>
      </w:r>
      <w:r w:rsidRPr="00C841B9">
        <w:rPr>
          <w:rFonts w:cs="Arial"/>
          <w:color w:val="000000" w:themeColor="text1"/>
          <w:spacing w:val="-3"/>
          <w:sz w:val="20"/>
        </w:rPr>
        <w:t>t auditą.</w:t>
      </w:r>
    </w:p>
    <w:p w14:paraId="63BEE4B3" w14:textId="15DF37BC" w:rsidR="00DF0B44" w:rsidRDefault="00DF0B44" w:rsidP="00C841B9">
      <w:pPr>
        <w:pStyle w:val="ListParagraph"/>
        <w:numPr>
          <w:ilvl w:val="1"/>
          <w:numId w:val="11"/>
        </w:numPr>
        <w:tabs>
          <w:tab w:val="left" w:pos="567"/>
        </w:tabs>
        <w:spacing w:before="60" w:after="60"/>
        <w:ind w:left="567" w:hanging="567"/>
        <w:jc w:val="both"/>
        <w:rPr>
          <w:rFonts w:cs="Arial"/>
          <w:bCs/>
          <w:iCs/>
          <w:sz w:val="20"/>
          <w:szCs w:val="20"/>
        </w:rPr>
      </w:pPr>
      <w:r w:rsidRPr="00DF0B44">
        <w:rPr>
          <w:rFonts w:cs="Arial"/>
          <w:bCs/>
          <w:iCs/>
          <w:sz w:val="20"/>
          <w:szCs w:val="20"/>
        </w:rPr>
        <w:t xml:space="preserve">Jei Paslaugų Teikėjo taikytas reklamos talpinimo įkainis bet kurioje media priemonėje kažkuriuo Sutarties laikotarpiu buvo ar tampa didesnis, nei turi būti pagal Kainos pasiūlymą, tai </w:t>
      </w:r>
      <w:r>
        <w:rPr>
          <w:rFonts w:cs="Arial"/>
          <w:bCs/>
          <w:iCs/>
          <w:sz w:val="20"/>
          <w:szCs w:val="20"/>
        </w:rPr>
        <w:t>P</w:t>
      </w:r>
      <w:r w:rsidRPr="00DF0B44">
        <w:rPr>
          <w:rFonts w:cs="Arial"/>
          <w:bCs/>
          <w:iCs/>
          <w:sz w:val="20"/>
          <w:szCs w:val="20"/>
        </w:rPr>
        <w:t xml:space="preserve">aslaugų Teikėjas turi tą įkainį perskaičiuoti ir kompensuoti </w:t>
      </w:r>
      <w:r>
        <w:rPr>
          <w:rFonts w:cs="Arial"/>
          <w:bCs/>
          <w:iCs/>
          <w:sz w:val="20"/>
          <w:szCs w:val="20"/>
        </w:rPr>
        <w:t>Klientui.</w:t>
      </w:r>
    </w:p>
    <w:p w14:paraId="01AD8A09" w14:textId="77777777" w:rsidR="004574CC" w:rsidRPr="00DF0B44" w:rsidRDefault="004574CC" w:rsidP="002522BC">
      <w:pPr>
        <w:pStyle w:val="ListParagraph"/>
        <w:tabs>
          <w:tab w:val="left" w:pos="567"/>
        </w:tabs>
        <w:spacing w:before="60" w:after="60"/>
        <w:ind w:left="567" w:firstLine="0"/>
        <w:jc w:val="both"/>
        <w:rPr>
          <w:rFonts w:cs="Arial"/>
          <w:bCs/>
          <w:iCs/>
          <w:sz w:val="20"/>
          <w:szCs w:val="20"/>
        </w:rPr>
      </w:pPr>
    </w:p>
    <w:p w14:paraId="414AA276" w14:textId="77777777" w:rsidR="00BB4C56" w:rsidRPr="005F6A60" w:rsidRDefault="00BB4C56" w:rsidP="005F6A60">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Pr>
      </w:pPr>
      <w:r w:rsidRPr="005F6A60">
        <w:rPr>
          <w:rStyle w:val="Laukeliai"/>
          <w:rFonts w:cs="Arial"/>
          <w:b/>
          <w:szCs w:val="20"/>
        </w:rPr>
        <w:t>KOKYBĖ IR TRŪKUMŲ PAŠALINIMAS</w:t>
      </w:r>
    </w:p>
    <w:p w14:paraId="6747731D" w14:textId="79180916" w:rsidR="00BB4C56" w:rsidRPr="005F6A60" w:rsidRDefault="00BB4C56" w:rsidP="005F6A60">
      <w:pPr>
        <w:pStyle w:val="ListParagraph"/>
        <w:numPr>
          <w:ilvl w:val="1"/>
          <w:numId w:val="12"/>
        </w:numPr>
        <w:tabs>
          <w:tab w:val="left" w:pos="567"/>
        </w:tabs>
        <w:spacing w:after="60"/>
        <w:ind w:left="567" w:hanging="567"/>
        <w:jc w:val="both"/>
        <w:rPr>
          <w:rFonts w:cs="Arial"/>
          <w:sz w:val="20"/>
          <w:szCs w:val="20"/>
        </w:rPr>
      </w:pPr>
      <w:r w:rsidRPr="005F6A60">
        <w:rPr>
          <w:rFonts w:cs="Arial"/>
          <w:sz w:val="20"/>
          <w:szCs w:val="20"/>
        </w:rPr>
        <w:t>Paslaugų teikėjas turi teikti Paslaugas profesionaliai, kokybiškai ir laiku, vadovaujantis Sutartyje nustatyta tvarka asmens duomenų teisinės apsaugos standartais, Paslaugų teikimo metu Lietuvos Respublikoje galiojančiais teisės aktais</w:t>
      </w:r>
      <w:r w:rsidR="005E443A">
        <w:rPr>
          <w:rFonts w:cs="Arial"/>
          <w:sz w:val="20"/>
          <w:szCs w:val="20"/>
        </w:rPr>
        <w:t>.</w:t>
      </w:r>
    </w:p>
    <w:p w14:paraId="3B180F1B" w14:textId="77777777" w:rsidR="00BB4C56" w:rsidRPr="005F6A60" w:rsidRDefault="00BB4C56" w:rsidP="005F6A60">
      <w:pPr>
        <w:pStyle w:val="ListParagraph"/>
        <w:numPr>
          <w:ilvl w:val="1"/>
          <w:numId w:val="12"/>
        </w:numPr>
        <w:tabs>
          <w:tab w:val="left" w:pos="567"/>
        </w:tabs>
        <w:spacing w:after="60"/>
        <w:ind w:left="567" w:hanging="567"/>
        <w:jc w:val="both"/>
        <w:rPr>
          <w:rFonts w:cs="Arial"/>
          <w:sz w:val="20"/>
          <w:szCs w:val="20"/>
        </w:rPr>
      </w:pPr>
      <w:r w:rsidRPr="005F6A60">
        <w:rPr>
          <w:sz w:val="20"/>
          <w:szCs w:val="20"/>
        </w:rPr>
        <w:t>Suteikiamų Paslaugų kokybė turi atitikti šios techninės specifikacijos, konkretaus pateikto Užsakymo ir Sutarties reikalavimus</w:t>
      </w:r>
      <w:r w:rsidRPr="005F6A60">
        <w:rPr>
          <w:i/>
          <w:sz w:val="20"/>
          <w:szCs w:val="20"/>
        </w:rPr>
        <w:t>.</w:t>
      </w:r>
      <w:r w:rsidRPr="005F6A60">
        <w:rPr>
          <w:sz w:val="20"/>
          <w:szCs w:val="20"/>
        </w:rPr>
        <w:t xml:space="preserve"> Paslaugos turi būti teikiamos laikantis Lietuvos Respublikoje galiojančių standartų, teisės aktų reikalavimų, kurie taikomi Paslaugoms.</w:t>
      </w:r>
    </w:p>
    <w:p w14:paraId="2508440B" w14:textId="77777777" w:rsidR="00BB4C56" w:rsidRPr="005F6A60" w:rsidRDefault="00BB4C56" w:rsidP="005F6A60">
      <w:pPr>
        <w:pStyle w:val="ListParagraph"/>
        <w:numPr>
          <w:ilvl w:val="1"/>
          <w:numId w:val="12"/>
        </w:numPr>
        <w:tabs>
          <w:tab w:val="left" w:pos="567"/>
        </w:tabs>
        <w:spacing w:after="60"/>
        <w:ind w:left="567" w:hanging="567"/>
        <w:jc w:val="both"/>
        <w:rPr>
          <w:rFonts w:cs="Arial"/>
          <w:sz w:val="20"/>
          <w:szCs w:val="20"/>
        </w:rPr>
      </w:pPr>
      <w:r w:rsidRPr="005F6A60">
        <w:rPr>
          <w:sz w:val="20"/>
          <w:szCs w:val="20"/>
        </w:rPr>
        <w:t>Paslaugų teikėjas privalo pasirūpinti resursais, reikalingais įvykdyti Sutartimi prisiimtus Paslaugų teikėjo įsipareigojimus. Paslaugų teikėjas privalės fiksuoti visas ūkines ir kitas operacijas, susijusias su Sutarties vykdymu, ir teisės aktų nustatyta tvarka saugoti su šiomis operacijomis susijusius dokumentus.</w:t>
      </w:r>
    </w:p>
    <w:p w14:paraId="49272D8A" w14:textId="77777777" w:rsidR="00BB4C56" w:rsidRPr="005F6A60" w:rsidRDefault="00BB4C56" w:rsidP="005F6A60">
      <w:pPr>
        <w:pStyle w:val="ListParagraph"/>
        <w:numPr>
          <w:ilvl w:val="1"/>
          <w:numId w:val="12"/>
        </w:numPr>
        <w:tabs>
          <w:tab w:val="left" w:pos="567"/>
        </w:tabs>
        <w:spacing w:after="60"/>
        <w:ind w:left="567" w:hanging="567"/>
        <w:jc w:val="both"/>
        <w:rPr>
          <w:rFonts w:cs="Arial"/>
          <w:color w:val="7F7F7F" w:themeColor="text1" w:themeTint="80"/>
          <w:sz w:val="20"/>
          <w:szCs w:val="20"/>
          <w:u w:val="single"/>
        </w:rPr>
      </w:pPr>
      <w:r w:rsidRPr="005F6A60">
        <w:rPr>
          <w:sz w:val="20"/>
          <w:szCs w:val="20"/>
        </w:rPr>
        <w:t>Paslaugų</w:t>
      </w:r>
      <w:r w:rsidRPr="005F6A60">
        <w:rPr>
          <w:rFonts w:cs="Arial"/>
          <w:sz w:val="20"/>
          <w:szCs w:val="20"/>
        </w:rPr>
        <w:t xml:space="preserve"> ir (ar) Paslaugų rezultato trūkumais laikomi neatitikimai šios techninės specifikacijos ir teisės aktų, reglamentuojančių Paslaugų kokybę, reikalavimams.</w:t>
      </w:r>
    </w:p>
    <w:p w14:paraId="7F0AF546" w14:textId="1C47B7EA" w:rsidR="00BB4C56" w:rsidRPr="005F6A60" w:rsidRDefault="00BB4C56" w:rsidP="005F6A60">
      <w:pPr>
        <w:pStyle w:val="ListParagraph"/>
        <w:numPr>
          <w:ilvl w:val="1"/>
          <w:numId w:val="12"/>
        </w:numPr>
        <w:tabs>
          <w:tab w:val="left" w:pos="567"/>
        </w:tabs>
        <w:spacing w:after="60"/>
        <w:ind w:left="567" w:hanging="567"/>
        <w:jc w:val="both"/>
        <w:rPr>
          <w:rFonts w:cs="Arial"/>
          <w:sz w:val="20"/>
          <w:szCs w:val="20"/>
        </w:rPr>
      </w:pPr>
      <w:r w:rsidRPr="005F6A60">
        <w:rPr>
          <w:sz w:val="20"/>
          <w:szCs w:val="20"/>
        </w:rPr>
        <w:t>Klientas turi teisę kreiptis į Paslaugų teikėją dėl Paslaugų ir (ar) Paslaugų rezultato trūkumų pašalinimo ne vėliau kaip per 3 (tris) darbo dienas nuo Paslaugų perdavimo-priėmimo akto gavimo dienos.</w:t>
      </w:r>
    </w:p>
    <w:p w14:paraId="62707F14" w14:textId="77777777" w:rsidR="00BB4C56" w:rsidRPr="005F6A60" w:rsidRDefault="00BB4C56" w:rsidP="005D661D">
      <w:pPr>
        <w:pStyle w:val="ListParagraph"/>
        <w:numPr>
          <w:ilvl w:val="1"/>
          <w:numId w:val="12"/>
        </w:numPr>
        <w:tabs>
          <w:tab w:val="left" w:pos="567"/>
        </w:tabs>
        <w:spacing w:after="60"/>
        <w:ind w:left="567" w:hanging="567"/>
        <w:jc w:val="both"/>
        <w:rPr>
          <w:rFonts w:cs="Arial"/>
          <w:sz w:val="20"/>
          <w:szCs w:val="20"/>
        </w:rPr>
      </w:pPr>
      <w:r w:rsidRPr="005F6A60">
        <w:rPr>
          <w:rFonts w:cs="Arial"/>
          <w:sz w:val="20"/>
          <w:szCs w:val="20"/>
        </w:rPr>
        <w:t>Kliento nustatytiems Paslaugų rezultato trūkumams šalinti nustatomas 2 (dviejų)</w:t>
      </w:r>
      <w:r w:rsidRPr="005F6A60">
        <w:rPr>
          <w:sz w:val="20"/>
          <w:szCs w:val="20"/>
        </w:rPr>
        <w:t xml:space="preserve"> darbo dienų</w:t>
      </w:r>
      <w:r w:rsidRPr="005F6A60">
        <w:rPr>
          <w:rFonts w:cs="Arial"/>
          <w:sz w:val="20"/>
          <w:szCs w:val="20"/>
        </w:rPr>
        <w:t xml:space="preserve"> terminas.</w:t>
      </w:r>
    </w:p>
    <w:p w14:paraId="10C81DD3" w14:textId="77777777" w:rsidR="00BB4C56" w:rsidRPr="005F6A60" w:rsidRDefault="00BB4C56" w:rsidP="00BB4C56">
      <w:pPr>
        <w:pStyle w:val="ListParagraph"/>
        <w:tabs>
          <w:tab w:val="left" w:pos="567"/>
        </w:tabs>
        <w:spacing w:before="60" w:after="60"/>
        <w:ind w:left="0" w:firstLine="0"/>
        <w:contextualSpacing w:val="0"/>
        <w:jc w:val="both"/>
        <w:rPr>
          <w:rStyle w:val="Laukeliai"/>
          <w:rFonts w:cs="Arial"/>
          <w:szCs w:val="20"/>
        </w:rPr>
      </w:pPr>
    </w:p>
    <w:p w14:paraId="682CEF48" w14:textId="5DB2A7A7" w:rsidR="00BB4C56" w:rsidRPr="005F6A60" w:rsidRDefault="00BB4C56" w:rsidP="005F6A60">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5F6A60">
        <w:rPr>
          <w:rStyle w:val="Laukeliai"/>
          <w:rFonts w:cs="Arial"/>
          <w:b/>
          <w:szCs w:val="20"/>
        </w:rPr>
        <w:t>KARTU SU TEIKIAMOMIS PASLAUGOMIS PATEIKIAMI DOKUMENTAI</w:t>
      </w:r>
    </w:p>
    <w:p w14:paraId="1EE48FE0" w14:textId="18F48D49" w:rsidR="00BB4C56" w:rsidRPr="005F6A60" w:rsidRDefault="00BB4C56" w:rsidP="002522BC">
      <w:pPr>
        <w:pStyle w:val="ListParagraph"/>
        <w:numPr>
          <w:ilvl w:val="1"/>
          <w:numId w:val="108"/>
        </w:numPr>
        <w:tabs>
          <w:tab w:val="left" w:pos="540"/>
        </w:tabs>
        <w:spacing w:before="60" w:after="60"/>
        <w:ind w:left="567" w:hanging="567"/>
        <w:jc w:val="both"/>
        <w:rPr>
          <w:rStyle w:val="Laukeliai"/>
          <w:rFonts w:cs="Arial"/>
          <w:szCs w:val="20"/>
        </w:rPr>
      </w:pPr>
      <w:r w:rsidRPr="005F6A60">
        <w:rPr>
          <w:rStyle w:val="Laukeliai"/>
          <w:rFonts w:cs="Arial"/>
          <w:szCs w:val="20"/>
        </w:rPr>
        <w:t>Paslaugų rezultato perdavimo-priėmimo aktas.</w:t>
      </w:r>
    </w:p>
    <w:p w14:paraId="41703B5F" w14:textId="78DCEE9A" w:rsidR="00BB4C56" w:rsidRPr="005F6A60" w:rsidRDefault="00BB4C56" w:rsidP="002522BC">
      <w:pPr>
        <w:pStyle w:val="ListParagraph"/>
        <w:numPr>
          <w:ilvl w:val="1"/>
          <w:numId w:val="108"/>
        </w:numPr>
        <w:tabs>
          <w:tab w:val="left" w:pos="540"/>
        </w:tabs>
        <w:spacing w:before="60" w:after="60"/>
        <w:ind w:left="567" w:hanging="567"/>
        <w:jc w:val="both"/>
        <w:rPr>
          <w:rStyle w:val="Laukeliai"/>
          <w:rFonts w:cs="Arial"/>
          <w:szCs w:val="20"/>
        </w:rPr>
      </w:pPr>
      <w:r w:rsidRPr="005F6A60">
        <w:rPr>
          <w:rStyle w:val="Laukeliai"/>
          <w:rFonts w:cs="Arial"/>
          <w:szCs w:val="20"/>
        </w:rPr>
        <w:t>Suteiktų paslaugų detalizacija.</w:t>
      </w:r>
    </w:p>
    <w:p w14:paraId="09A291CB" w14:textId="4EBA75EB" w:rsidR="00BB4C56" w:rsidRPr="005F6A60" w:rsidRDefault="00BB4C56" w:rsidP="002522BC">
      <w:pPr>
        <w:pStyle w:val="ListParagraph"/>
        <w:numPr>
          <w:ilvl w:val="1"/>
          <w:numId w:val="108"/>
        </w:numPr>
        <w:tabs>
          <w:tab w:val="left" w:pos="540"/>
        </w:tabs>
        <w:spacing w:before="60" w:after="60"/>
        <w:ind w:left="567" w:hanging="567"/>
        <w:jc w:val="both"/>
        <w:rPr>
          <w:rStyle w:val="Laukeliai"/>
          <w:rFonts w:cs="Arial"/>
          <w:szCs w:val="20"/>
        </w:rPr>
      </w:pPr>
      <w:r w:rsidRPr="005F6A60">
        <w:rPr>
          <w:rStyle w:val="Laukeliai"/>
          <w:rFonts w:cs="Arial"/>
          <w:szCs w:val="20"/>
        </w:rPr>
        <w:t>Trečių šalių sąskaitų kopijos.</w:t>
      </w:r>
    </w:p>
    <w:p w14:paraId="3CBFC9E6" w14:textId="2A219C10" w:rsidR="00BB4C56" w:rsidRPr="005F6A60" w:rsidRDefault="00BB4C56" w:rsidP="000A224E">
      <w:pPr>
        <w:pStyle w:val="ListParagraph"/>
        <w:numPr>
          <w:ilvl w:val="1"/>
          <w:numId w:val="108"/>
        </w:numPr>
        <w:tabs>
          <w:tab w:val="left" w:pos="540"/>
        </w:tabs>
        <w:spacing w:before="60" w:after="60"/>
        <w:ind w:left="567" w:hanging="567"/>
        <w:jc w:val="both"/>
        <w:rPr>
          <w:rStyle w:val="Laukeliai"/>
          <w:rFonts w:cs="Arial"/>
          <w:szCs w:val="20"/>
        </w:rPr>
      </w:pPr>
      <w:r w:rsidRPr="005F6A60">
        <w:rPr>
          <w:rStyle w:val="Laukeliai"/>
          <w:rFonts w:cs="Arial"/>
          <w:szCs w:val="20"/>
        </w:rPr>
        <w:t xml:space="preserve">Suteiktų </w:t>
      </w:r>
      <w:r w:rsidR="005E443A">
        <w:rPr>
          <w:rStyle w:val="Laukeliai"/>
          <w:rFonts w:cs="Arial"/>
          <w:szCs w:val="20"/>
        </w:rPr>
        <w:t>P</w:t>
      </w:r>
      <w:r w:rsidRPr="005F6A60">
        <w:rPr>
          <w:rStyle w:val="Laukeliai"/>
          <w:rFonts w:cs="Arial"/>
          <w:szCs w:val="20"/>
        </w:rPr>
        <w:t>aslaugų ataskaitos.</w:t>
      </w:r>
    </w:p>
    <w:p w14:paraId="24B15C64" w14:textId="77777777" w:rsidR="00BB4C56" w:rsidRPr="005F6A60" w:rsidRDefault="00BB4C56" w:rsidP="00BB4C56">
      <w:pPr>
        <w:pStyle w:val="ListParagraph"/>
        <w:tabs>
          <w:tab w:val="left" w:pos="567"/>
        </w:tabs>
        <w:spacing w:before="60" w:after="60"/>
        <w:ind w:left="0" w:firstLine="0"/>
        <w:contextualSpacing w:val="0"/>
        <w:jc w:val="both"/>
        <w:rPr>
          <w:rStyle w:val="Laukeliai"/>
          <w:rFonts w:cs="Arial"/>
          <w:color w:val="FF0000"/>
          <w:szCs w:val="20"/>
        </w:rPr>
      </w:pPr>
    </w:p>
    <w:p w14:paraId="43322804" w14:textId="1CE6CF7D" w:rsidR="00BB4C56" w:rsidRPr="005F6A60" w:rsidRDefault="00BB4C56" w:rsidP="005F6A60">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5F6A60">
        <w:rPr>
          <w:rStyle w:val="Laukeliai"/>
          <w:rFonts w:cs="Arial"/>
          <w:b/>
          <w:szCs w:val="20"/>
        </w:rPr>
        <w:t>KITI PASLAUGŲ TEIKĖJO ĮSIPAREIGOJIMAI</w:t>
      </w:r>
    </w:p>
    <w:p w14:paraId="76360A6D" w14:textId="77777777" w:rsidR="00BB4C56" w:rsidRPr="005F6A60" w:rsidRDefault="00BB4C56" w:rsidP="00BB4C56">
      <w:pPr>
        <w:pStyle w:val="ListParagraph"/>
        <w:numPr>
          <w:ilvl w:val="1"/>
          <w:numId w:val="109"/>
        </w:numPr>
        <w:tabs>
          <w:tab w:val="left" w:pos="540"/>
        </w:tabs>
        <w:spacing w:before="60" w:after="60"/>
        <w:ind w:left="0" w:firstLine="0"/>
        <w:jc w:val="both"/>
        <w:rPr>
          <w:rFonts w:cs="Arial"/>
          <w:sz w:val="20"/>
          <w:szCs w:val="20"/>
        </w:rPr>
      </w:pPr>
      <w:r w:rsidRPr="005F6A60">
        <w:rPr>
          <w:rFonts w:cs="Arial"/>
          <w:sz w:val="20"/>
          <w:szCs w:val="20"/>
        </w:rPr>
        <w:t>Paslaugų teikėjas privalo:</w:t>
      </w:r>
    </w:p>
    <w:p w14:paraId="123AE3CC" w14:textId="7CEC918C" w:rsidR="00BB4C56" w:rsidRPr="005E443A" w:rsidRDefault="00BB4C56" w:rsidP="005E443A">
      <w:pPr>
        <w:pStyle w:val="ListParagraph"/>
        <w:numPr>
          <w:ilvl w:val="2"/>
          <w:numId w:val="109"/>
        </w:numPr>
        <w:tabs>
          <w:tab w:val="left" w:pos="540"/>
        </w:tabs>
        <w:spacing w:before="60" w:after="60"/>
        <w:ind w:left="1134" w:hanging="567"/>
        <w:jc w:val="both"/>
        <w:rPr>
          <w:rStyle w:val="Laukeliai"/>
          <w:rFonts w:cs="Arial"/>
          <w:color w:val="7F7F7F" w:themeColor="text1" w:themeTint="80"/>
          <w:szCs w:val="20"/>
        </w:rPr>
      </w:pPr>
      <w:r w:rsidRPr="005E443A">
        <w:rPr>
          <w:rFonts w:cs="Arial"/>
          <w:color w:val="000000"/>
          <w:sz w:val="20"/>
          <w:szCs w:val="20"/>
        </w:rPr>
        <w:t>Savo sąskaita apsaugoti Klientą nuo bet kokių pretenzijų, nuostolių, atsirandančių dėl Paslaugų teikėjo veiksmų ar aplaidumo vykdant Sutartį, tame tarpe dėl bet kokių teisės aktų pažeidimo, neteisėto patentų, prekių ženklų, kitų intelektinės nuosavybės objektų panaudojimo ar bet kokių asmenų teisių pažeidimo.</w:t>
      </w:r>
    </w:p>
    <w:p w14:paraId="7841C7AC" w14:textId="144AF7DE" w:rsidR="00BB4C56" w:rsidRPr="005E443A" w:rsidRDefault="00BB4C56" w:rsidP="005E443A">
      <w:pPr>
        <w:pStyle w:val="ListParagraph"/>
        <w:numPr>
          <w:ilvl w:val="2"/>
          <w:numId w:val="109"/>
        </w:numPr>
        <w:tabs>
          <w:tab w:val="left" w:pos="540"/>
        </w:tabs>
        <w:spacing w:before="60" w:after="60"/>
        <w:ind w:left="1134" w:hanging="567"/>
        <w:jc w:val="both"/>
        <w:rPr>
          <w:rFonts w:cs="Arial"/>
          <w:color w:val="000000"/>
          <w:sz w:val="20"/>
          <w:szCs w:val="20"/>
        </w:rPr>
      </w:pPr>
      <w:r w:rsidRPr="005E443A">
        <w:rPr>
          <w:rFonts w:cs="Arial"/>
          <w:color w:val="000000"/>
          <w:sz w:val="20"/>
          <w:szCs w:val="20"/>
        </w:rPr>
        <w:t>Operatyviai informuoti Klientą apie įvykius</w:t>
      </w:r>
      <w:r w:rsidR="005E443A">
        <w:rPr>
          <w:rFonts w:cs="Arial"/>
          <w:color w:val="000000"/>
          <w:sz w:val="20"/>
          <w:szCs w:val="20"/>
        </w:rPr>
        <w:t xml:space="preserve"> </w:t>
      </w:r>
      <w:r w:rsidRPr="005E443A">
        <w:rPr>
          <w:rFonts w:cs="Arial"/>
          <w:color w:val="000000"/>
          <w:sz w:val="20"/>
          <w:szCs w:val="20"/>
        </w:rPr>
        <w:t>/</w:t>
      </w:r>
      <w:r w:rsidR="005E443A">
        <w:rPr>
          <w:rFonts w:cs="Arial"/>
          <w:color w:val="000000"/>
          <w:sz w:val="20"/>
          <w:szCs w:val="20"/>
        </w:rPr>
        <w:t xml:space="preserve"> </w:t>
      </w:r>
      <w:r w:rsidRPr="005E443A">
        <w:rPr>
          <w:rFonts w:cs="Arial"/>
          <w:color w:val="000000"/>
          <w:sz w:val="20"/>
          <w:szCs w:val="20"/>
        </w:rPr>
        <w:t>faktus, turinčius ar galinčius turėti įtakos teikiamų Paslaugų kokybei ir tartis dėl tolesnių veiksmų</w:t>
      </w:r>
      <w:r w:rsidR="005E443A">
        <w:rPr>
          <w:rFonts w:cs="Arial"/>
          <w:color w:val="000000"/>
          <w:sz w:val="20"/>
          <w:szCs w:val="20"/>
        </w:rPr>
        <w:t>.</w:t>
      </w:r>
    </w:p>
    <w:p w14:paraId="0E960507" w14:textId="666CCA15" w:rsidR="00BB4C56" w:rsidRPr="005F6A60" w:rsidRDefault="00BB4C56" w:rsidP="005E443A">
      <w:pPr>
        <w:pStyle w:val="ListParagraph"/>
        <w:numPr>
          <w:ilvl w:val="2"/>
          <w:numId w:val="109"/>
        </w:numPr>
        <w:tabs>
          <w:tab w:val="left" w:pos="540"/>
        </w:tabs>
        <w:spacing w:before="60" w:after="60"/>
        <w:ind w:left="1134" w:hanging="567"/>
        <w:jc w:val="both"/>
        <w:rPr>
          <w:rFonts w:cs="Arial"/>
          <w:color w:val="000000"/>
          <w:sz w:val="20"/>
          <w:szCs w:val="20"/>
        </w:rPr>
      </w:pPr>
      <w:r w:rsidRPr="005E443A">
        <w:rPr>
          <w:rFonts w:cs="Arial"/>
          <w:color w:val="000000"/>
          <w:sz w:val="20"/>
          <w:szCs w:val="20"/>
        </w:rPr>
        <w:t>Su trečiosiomis</w:t>
      </w:r>
      <w:r w:rsidRPr="005F6A60">
        <w:rPr>
          <w:rFonts w:cs="Arial"/>
          <w:color w:val="000000"/>
          <w:sz w:val="20"/>
          <w:szCs w:val="20"/>
        </w:rPr>
        <w:t xml:space="preserve"> šalimis sudaromose sutartyse ir</w:t>
      </w:r>
      <w:r w:rsidR="005E443A">
        <w:rPr>
          <w:rFonts w:cs="Arial"/>
          <w:color w:val="000000"/>
          <w:sz w:val="20"/>
          <w:szCs w:val="20"/>
        </w:rPr>
        <w:t xml:space="preserve"> </w:t>
      </w:r>
      <w:r w:rsidRPr="005F6A60">
        <w:rPr>
          <w:rFonts w:cs="Arial"/>
          <w:color w:val="000000"/>
          <w:sz w:val="20"/>
          <w:szCs w:val="20"/>
        </w:rPr>
        <w:t>/</w:t>
      </w:r>
      <w:r w:rsidR="005E443A">
        <w:rPr>
          <w:rFonts w:cs="Arial"/>
          <w:color w:val="000000"/>
          <w:sz w:val="20"/>
          <w:szCs w:val="20"/>
        </w:rPr>
        <w:t xml:space="preserve"> </w:t>
      </w:r>
      <w:r w:rsidRPr="005F6A60">
        <w:rPr>
          <w:rFonts w:cs="Arial"/>
          <w:color w:val="000000"/>
          <w:sz w:val="20"/>
          <w:szCs w:val="20"/>
        </w:rPr>
        <w:t>ar susitarimuose nustatyti, kad visos autorių turtinės teisės, atsiradusios siekiant suteikti Klientui Paslaugas, priklauso Klientui nuosavybės teise (išskyrus atvejus, kai dėl teisės aktų reikalavimų ar kitų nuo trečiosios šalies nepriklausančių aplinkybių to neįmanoma padaryti</w:t>
      </w:r>
      <w:r w:rsidR="005E443A" w:rsidRPr="005F6A60">
        <w:rPr>
          <w:rFonts w:cs="Arial"/>
          <w:color w:val="000000"/>
          <w:sz w:val="20"/>
          <w:szCs w:val="20"/>
        </w:rPr>
        <w:t>)</w:t>
      </w:r>
      <w:r w:rsidR="005E443A">
        <w:rPr>
          <w:rFonts w:cs="Arial"/>
          <w:color w:val="000000"/>
          <w:sz w:val="20"/>
          <w:szCs w:val="20"/>
        </w:rPr>
        <w:t>.</w:t>
      </w:r>
    </w:p>
    <w:p w14:paraId="2C4B949E" w14:textId="259B72A6" w:rsidR="00BB4C56" w:rsidRPr="005F6A60" w:rsidRDefault="00BB4C56" w:rsidP="005E443A">
      <w:pPr>
        <w:pStyle w:val="ListParagraph"/>
        <w:numPr>
          <w:ilvl w:val="2"/>
          <w:numId w:val="109"/>
        </w:numPr>
        <w:tabs>
          <w:tab w:val="left" w:pos="540"/>
        </w:tabs>
        <w:spacing w:before="60" w:after="60"/>
        <w:ind w:left="1134" w:hanging="567"/>
        <w:jc w:val="both"/>
        <w:rPr>
          <w:rFonts w:cs="Arial"/>
          <w:color w:val="000000"/>
          <w:sz w:val="20"/>
          <w:szCs w:val="20"/>
        </w:rPr>
      </w:pPr>
      <w:r w:rsidRPr="005F6A60">
        <w:rPr>
          <w:rFonts w:cs="Arial"/>
          <w:color w:val="000000"/>
          <w:sz w:val="20"/>
          <w:szCs w:val="20"/>
        </w:rPr>
        <w:lastRenderedPageBreak/>
        <w:t>Užtikrinti, jog Paslaugų</w:t>
      </w:r>
      <w:r w:rsidRPr="005F6A60" w:rsidDel="00670BAC">
        <w:rPr>
          <w:rFonts w:cs="Arial"/>
          <w:color w:val="000000"/>
          <w:sz w:val="20"/>
          <w:szCs w:val="20"/>
        </w:rPr>
        <w:t xml:space="preserve"> </w:t>
      </w:r>
      <w:r w:rsidRPr="005F6A60">
        <w:rPr>
          <w:rFonts w:cs="Arial"/>
          <w:color w:val="000000"/>
          <w:sz w:val="20"/>
          <w:szCs w:val="20"/>
        </w:rPr>
        <w:t>teikimo metu (Sutarties galiojimo laikotarpiu) pasitelkiamos trečiosios šalys laikytųsi lojalumo Klientui principo ir imtųsi visų priemonių, būtinų išvengti interesų konflikto, teikiant Paslaugas kitiems Paslaugų teikėjo klientams, kurie vykdo panašią veiklą kaip Klientas (teisės, viešųjų pirkimų organizavimo ir vykdymo, apskaitos, darbo santykių ir žmogiškųjų išteklių administravimo, klientų aptarnavimo paslaugas). Esant tokioms situacijoms, derinti veiksmus su Klientu.</w:t>
      </w:r>
    </w:p>
    <w:p w14:paraId="6A913847" w14:textId="27BEB96A" w:rsidR="00BB4C56" w:rsidRPr="005F6A60" w:rsidRDefault="00BB4C56" w:rsidP="005E443A">
      <w:pPr>
        <w:pStyle w:val="ListParagraph"/>
        <w:numPr>
          <w:ilvl w:val="2"/>
          <w:numId w:val="109"/>
        </w:numPr>
        <w:tabs>
          <w:tab w:val="left" w:pos="540"/>
        </w:tabs>
        <w:spacing w:before="60" w:after="60"/>
        <w:ind w:left="1134" w:hanging="567"/>
        <w:jc w:val="both"/>
        <w:rPr>
          <w:rFonts w:cs="Arial"/>
          <w:color w:val="000000"/>
          <w:sz w:val="20"/>
          <w:szCs w:val="20"/>
        </w:rPr>
      </w:pPr>
      <w:r w:rsidRPr="005F6A60">
        <w:rPr>
          <w:rFonts w:cs="Arial"/>
          <w:color w:val="000000"/>
          <w:sz w:val="20"/>
          <w:szCs w:val="20"/>
        </w:rPr>
        <w:t>Būti susipažinusiam su Ignitis grupės įmonių veiklos strategijomis, prioritetais, įmonių veiklos specifika, sekti energetikos rinkos naujienas Lietuvoje ir pasaulyje.</w:t>
      </w:r>
    </w:p>
    <w:p w14:paraId="6028F58D" w14:textId="624A8878" w:rsidR="00BB4C56" w:rsidRPr="005F6A60" w:rsidRDefault="00BB4C56" w:rsidP="005E443A">
      <w:pPr>
        <w:pStyle w:val="ListParagraph"/>
        <w:numPr>
          <w:ilvl w:val="2"/>
          <w:numId w:val="109"/>
        </w:numPr>
        <w:tabs>
          <w:tab w:val="left" w:pos="540"/>
        </w:tabs>
        <w:spacing w:before="60" w:after="60"/>
        <w:ind w:left="1134" w:hanging="567"/>
        <w:jc w:val="both"/>
        <w:rPr>
          <w:rFonts w:cs="Arial"/>
          <w:color w:val="000000"/>
          <w:sz w:val="20"/>
          <w:szCs w:val="20"/>
        </w:rPr>
      </w:pPr>
      <w:r w:rsidRPr="005F6A60">
        <w:rPr>
          <w:rFonts w:cs="Arial"/>
          <w:color w:val="000000"/>
          <w:sz w:val="20"/>
          <w:szCs w:val="20"/>
        </w:rPr>
        <w:t>Atsižvelgti į Sutarties vykdymo metu Kliento pateiktas pastabas, teikti papildomą su Paslaugų teikimu susijusią informaciją (pvz.: statistiką (tyrimų, kanalų ir t.t.), Media planų detalizavimą. Informaciją Paslaugų teikėjas turi tikslinti tiek kartų, kiek Klientui yra reikalinga.</w:t>
      </w:r>
    </w:p>
    <w:p w14:paraId="1E61026F" w14:textId="77777777" w:rsidR="00BB4C56" w:rsidRPr="005F6A60" w:rsidRDefault="00BB4C56" w:rsidP="00BB4C56">
      <w:pPr>
        <w:tabs>
          <w:tab w:val="left" w:pos="567"/>
        </w:tabs>
        <w:spacing w:before="60" w:after="60"/>
        <w:ind w:firstLine="0"/>
        <w:jc w:val="both"/>
        <w:rPr>
          <w:rStyle w:val="Laukeliai"/>
          <w:rFonts w:cs="Arial"/>
          <w:szCs w:val="20"/>
        </w:rPr>
      </w:pPr>
    </w:p>
    <w:p w14:paraId="0AA7187F" w14:textId="2831B00F" w:rsidR="00BB4C56" w:rsidRPr="005F6A60" w:rsidRDefault="00BB4C56" w:rsidP="005F6A60">
      <w:pPr>
        <w:pStyle w:val="ListParagraph"/>
        <w:numPr>
          <w:ilvl w:val="0"/>
          <w:numId w:val="11"/>
        </w:numPr>
        <w:pBdr>
          <w:top w:val="single" w:sz="4" w:space="1" w:color="auto"/>
          <w:bottom w:val="single" w:sz="4" w:space="1" w:color="auto"/>
        </w:pBdr>
        <w:shd w:val="clear" w:color="auto" w:fill="D9D9D9" w:themeFill="background1" w:themeFillShade="D9"/>
        <w:tabs>
          <w:tab w:val="left" w:pos="426"/>
        </w:tabs>
        <w:spacing w:before="60" w:after="60"/>
        <w:ind w:left="0" w:firstLine="0"/>
        <w:jc w:val="both"/>
        <w:rPr>
          <w:rStyle w:val="Laukeliai"/>
          <w:b/>
          <w:bCs/>
        </w:rPr>
      </w:pPr>
      <w:r w:rsidRPr="005F6A60">
        <w:rPr>
          <w:rStyle w:val="Laukeliai"/>
          <w:b/>
          <w:bCs/>
        </w:rPr>
        <w:t>KITI KLIENTO ĮSIPAREIGOJIMAI</w:t>
      </w:r>
    </w:p>
    <w:p w14:paraId="47636E24" w14:textId="77777777" w:rsidR="00BB4C56" w:rsidRPr="003F4485" w:rsidRDefault="00BB4C56" w:rsidP="00BB4C56">
      <w:pPr>
        <w:pStyle w:val="ListParagraph"/>
        <w:numPr>
          <w:ilvl w:val="1"/>
          <w:numId w:val="105"/>
        </w:numPr>
        <w:tabs>
          <w:tab w:val="left" w:pos="567"/>
        </w:tabs>
        <w:autoSpaceDE w:val="0"/>
        <w:autoSpaceDN w:val="0"/>
        <w:adjustRightInd w:val="0"/>
        <w:ind w:left="0" w:firstLine="0"/>
        <w:jc w:val="both"/>
        <w:rPr>
          <w:rFonts w:cs="Arial"/>
          <w:sz w:val="20"/>
          <w:szCs w:val="20"/>
        </w:rPr>
      </w:pPr>
      <w:r w:rsidRPr="003F4485">
        <w:rPr>
          <w:rFonts w:cs="Arial"/>
          <w:sz w:val="20"/>
          <w:szCs w:val="20"/>
        </w:rPr>
        <w:t>Klientas įsipareigoja:</w:t>
      </w:r>
    </w:p>
    <w:p w14:paraId="4C854926" w14:textId="21558E01" w:rsidR="00BB4C56" w:rsidRPr="005E443A" w:rsidRDefault="00BB4C56" w:rsidP="005E443A">
      <w:pPr>
        <w:pStyle w:val="ListParagraph"/>
        <w:numPr>
          <w:ilvl w:val="2"/>
          <w:numId w:val="11"/>
        </w:numPr>
        <w:tabs>
          <w:tab w:val="left" w:pos="567"/>
        </w:tabs>
        <w:autoSpaceDE w:val="0"/>
        <w:autoSpaceDN w:val="0"/>
        <w:adjustRightInd w:val="0"/>
        <w:ind w:left="1276" w:hanging="709"/>
        <w:jc w:val="both"/>
        <w:rPr>
          <w:rFonts w:cs="Arial"/>
          <w:b/>
          <w:sz w:val="20"/>
          <w:szCs w:val="20"/>
        </w:rPr>
      </w:pPr>
      <w:r w:rsidRPr="005E443A">
        <w:rPr>
          <w:rFonts w:cs="Arial"/>
          <w:sz w:val="20"/>
          <w:szCs w:val="20"/>
        </w:rPr>
        <w:t>Bendradarbiauti su Paslaugų teikėju teikiant pagrįstai reikalingą informaciją, reikalingą tinkamam Paslaugų suteikimui.</w:t>
      </w:r>
    </w:p>
    <w:p w14:paraId="30540A20" w14:textId="76917146" w:rsidR="00BB4C56" w:rsidRPr="005E443A" w:rsidRDefault="00BB4C56" w:rsidP="005E443A">
      <w:pPr>
        <w:pStyle w:val="ListParagraph"/>
        <w:numPr>
          <w:ilvl w:val="2"/>
          <w:numId w:val="11"/>
        </w:numPr>
        <w:tabs>
          <w:tab w:val="left" w:pos="567"/>
        </w:tabs>
        <w:autoSpaceDE w:val="0"/>
        <w:autoSpaceDN w:val="0"/>
        <w:adjustRightInd w:val="0"/>
        <w:ind w:left="1276" w:hanging="709"/>
        <w:jc w:val="both"/>
        <w:rPr>
          <w:rFonts w:cs="Arial"/>
          <w:sz w:val="20"/>
          <w:szCs w:val="20"/>
        </w:rPr>
      </w:pPr>
      <w:r w:rsidRPr="005F6A60">
        <w:rPr>
          <w:rFonts w:cs="Arial"/>
          <w:sz w:val="20"/>
          <w:szCs w:val="20"/>
        </w:rPr>
        <w:t>Savo kompetencijos ribose pateikti Paslaugų teikėjui turimą bendro pobūdžio informaciją apie su Klientu ir jo rinka susijusius apribojimus</w:t>
      </w:r>
      <w:r w:rsidR="005E443A">
        <w:rPr>
          <w:rFonts w:cs="Arial"/>
          <w:sz w:val="20"/>
          <w:szCs w:val="20"/>
        </w:rPr>
        <w:t>.</w:t>
      </w:r>
    </w:p>
    <w:p w14:paraId="231546DE" w14:textId="299A3121" w:rsidR="00BB4C56" w:rsidRPr="005E443A" w:rsidRDefault="00BB4C56" w:rsidP="005E443A">
      <w:pPr>
        <w:pStyle w:val="ListParagraph"/>
        <w:numPr>
          <w:ilvl w:val="2"/>
          <w:numId w:val="11"/>
        </w:numPr>
        <w:tabs>
          <w:tab w:val="left" w:pos="567"/>
        </w:tabs>
        <w:autoSpaceDE w:val="0"/>
        <w:autoSpaceDN w:val="0"/>
        <w:adjustRightInd w:val="0"/>
        <w:ind w:left="1276" w:hanging="709"/>
        <w:jc w:val="both"/>
        <w:rPr>
          <w:rFonts w:cs="Arial"/>
          <w:sz w:val="20"/>
          <w:szCs w:val="20"/>
        </w:rPr>
      </w:pPr>
      <w:r w:rsidRPr="005F6A60">
        <w:rPr>
          <w:rFonts w:cs="Arial"/>
          <w:sz w:val="20"/>
          <w:szCs w:val="20"/>
        </w:rPr>
        <w:t xml:space="preserve">Reguliariai informuoti Paslaugų teikėją apie bet kokius jam žinomus vidaus ar išorės įvykius, kurie gali turėti įtakos išorinei Kliento komunikacijai bei reputacijai; </w:t>
      </w:r>
    </w:p>
    <w:p w14:paraId="024C72F1" w14:textId="081ACCA4" w:rsidR="00BB4C56" w:rsidRPr="005F6A60" w:rsidRDefault="00BB4C56" w:rsidP="005E443A">
      <w:pPr>
        <w:pStyle w:val="ListParagraph"/>
        <w:numPr>
          <w:ilvl w:val="2"/>
          <w:numId w:val="11"/>
        </w:numPr>
        <w:tabs>
          <w:tab w:val="left" w:pos="567"/>
        </w:tabs>
        <w:autoSpaceDE w:val="0"/>
        <w:autoSpaceDN w:val="0"/>
        <w:adjustRightInd w:val="0"/>
        <w:ind w:left="1276" w:hanging="709"/>
        <w:jc w:val="both"/>
        <w:rPr>
          <w:rFonts w:cs="Arial"/>
          <w:sz w:val="20"/>
          <w:szCs w:val="20"/>
        </w:rPr>
      </w:pPr>
      <w:r w:rsidRPr="005F6A60">
        <w:rPr>
          <w:rFonts w:cs="Arial"/>
          <w:sz w:val="20"/>
          <w:szCs w:val="20"/>
        </w:rPr>
        <w:t xml:space="preserve">Kiek tai reikalinga Paslaugų teikimui, sudaryti Paslaugų teikėjui visas būtinas galimybes kuo geriau perprasti Kliento veiklą bei tikslus ir sudaryti jam tokias sąlygas, kokios yra reikalingos Paslaugų teikimui. </w:t>
      </w:r>
    </w:p>
    <w:bookmarkEnd w:id="0"/>
    <w:bookmarkEnd w:id="1"/>
    <w:bookmarkEnd w:id="2"/>
    <w:p w14:paraId="3D95AE24" w14:textId="77777777" w:rsidR="00BB4C56" w:rsidRPr="002522BC" w:rsidRDefault="00BB4C56" w:rsidP="001D048A">
      <w:pPr>
        <w:pStyle w:val="ListParagraph"/>
        <w:tabs>
          <w:tab w:val="left" w:pos="567"/>
        </w:tabs>
        <w:autoSpaceDE w:val="0"/>
        <w:autoSpaceDN w:val="0"/>
        <w:adjustRightInd w:val="0"/>
        <w:ind w:firstLine="0"/>
        <w:jc w:val="both"/>
        <w:rPr>
          <w:rFonts w:cs="Arial"/>
          <w:strike/>
          <w:color w:val="FF0000"/>
          <w:sz w:val="20"/>
          <w:szCs w:val="20"/>
        </w:rPr>
      </w:pPr>
    </w:p>
    <w:sectPr w:rsidR="00BB4C56" w:rsidRPr="002522BC" w:rsidSect="00487A74">
      <w:footerReference w:type="default" r:id="rId12"/>
      <w:headerReference w:type="first" r:id="rId13"/>
      <w:footerReference w:type="first" r:id="rId14"/>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EF8D" w14:textId="77777777" w:rsidR="00CD11CF" w:rsidRDefault="00CD11CF" w:rsidP="002603FC">
      <w:r>
        <w:separator/>
      </w:r>
    </w:p>
  </w:endnote>
  <w:endnote w:type="continuationSeparator" w:id="0">
    <w:p w14:paraId="34496CE5" w14:textId="77777777" w:rsidR="00CD11CF" w:rsidRDefault="00CD11CF" w:rsidP="002603FC">
      <w:r>
        <w:continuationSeparator/>
      </w:r>
    </w:p>
  </w:endnote>
  <w:endnote w:type="continuationNotice" w:id="1">
    <w:p w14:paraId="518174C0" w14:textId="77777777" w:rsidR="00CD11CF" w:rsidRDefault="00CD1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399043CF" w:rsidR="00BE5050" w:rsidRDefault="00BE5050"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1B3AE044" w:rsidR="00BE5050" w:rsidRPr="00D34AF0" w:rsidRDefault="00BE5050" w:rsidP="005A4E0C">
        <w:pPr>
          <w:pStyle w:val="Footer"/>
          <w:spacing w:before="60"/>
          <w:jc w:val="right"/>
          <w:rPr>
            <w:rFonts w:cs="Arial"/>
            <w:sz w:val="16"/>
            <w:szCs w:val="18"/>
          </w:rPr>
        </w:pPr>
      </w:p>
      <w:p w14:paraId="134ED71F" w14:textId="77777777" w:rsidR="00BE5050" w:rsidRPr="00D34AF0" w:rsidRDefault="00BE5050" w:rsidP="005A4E0C">
        <w:pPr>
          <w:pStyle w:val="Footer"/>
          <w:tabs>
            <w:tab w:val="clear" w:pos="4819"/>
          </w:tabs>
          <w:ind w:firstLine="0"/>
          <w:jc w:val="center"/>
          <w:rPr>
            <w:sz w:val="16"/>
            <w:szCs w:val="18"/>
          </w:rPr>
        </w:pPr>
      </w:p>
      <w:p w14:paraId="72092BD4" w14:textId="0E7A2C1C" w:rsidR="00BE5050" w:rsidRPr="005A4E0C" w:rsidRDefault="00BE5050"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3ED318D0" w:rsidR="00BE5050" w:rsidRDefault="00BE5050" w:rsidP="005A4E0C">
    <w:pPr>
      <w:pStyle w:val="Footer"/>
      <w:tabs>
        <w:tab w:val="left" w:pos="1500"/>
      </w:tabs>
      <w:spacing w:before="60"/>
      <w:rPr>
        <w:sz w:val="18"/>
        <w:szCs w:val="18"/>
      </w:rPr>
    </w:pPr>
  </w:p>
  <w:p w14:paraId="6A6006B5" w14:textId="6CCB1079" w:rsidR="00BE5050" w:rsidRPr="00D34AF0" w:rsidRDefault="00BE5050" w:rsidP="001D048A">
    <w:pPr>
      <w:pStyle w:val="Footer"/>
      <w:tabs>
        <w:tab w:val="left" w:pos="1500"/>
      </w:tabs>
      <w:spacing w:before="60"/>
      <w:rPr>
        <w:sz w:val="16"/>
        <w:szCs w:val="18"/>
      </w:rPr>
    </w:pPr>
    <w:r>
      <w:rPr>
        <w:sz w:val="18"/>
        <w:szCs w:val="18"/>
      </w:rPr>
      <w:tab/>
    </w:r>
    <w:r>
      <w:rPr>
        <w:sz w:val="18"/>
        <w:szCs w:val="18"/>
      </w:rPr>
      <w:tab/>
    </w:r>
    <w:r>
      <w:rPr>
        <w:sz w:val="18"/>
        <w:szCs w:val="18"/>
      </w:rPr>
      <w:tab/>
    </w:r>
  </w:p>
  <w:p w14:paraId="4F8DD48F" w14:textId="635169CA" w:rsidR="00BE5050" w:rsidRPr="005A4E0C" w:rsidRDefault="00BE5050"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C3D5D" w14:textId="77777777" w:rsidR="00CD11CF" w:rsidRDefault="00CD11CF" w:rsidP="002603FC">
      <w:r>
        <w:separator/>
      </w:r>
    </w:p>
  </w:footnote>
  <w:footnote w:type="continuationSeparator" w:id="0">
    <w:p w14:paraId="33FF1535" w14:textId="77777777" w:rsidR="00CD11CF" w:rsidRDefault="00CD11CF" w:rsidP="002603FC">
      <w:r>
        <w:continuationSeparator/>
      </w:r>
    </w:p>
  </w:footnote>
  <w:footnote w:type="continuationNotice" w:id="1">
    <w:p w14:paraId="580FEBD2" w14:textId="77777777" w:rsidR="00CD11CF" w:rsidRDefault="00CD1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1BEBAD83" w:rsidR="00BE5050" w:rsidRDefault="00BE5050" w:rsidP="00FA08F5">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E663A3"/>
    <w:multiLevelType w:val="multilevel"/>
    <w:tmpl w:val="A00C6E5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04B076CF"/>
    <w:multiLevelType w:val="multilevel"/>
    <w:tmpl w:val="65F271D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0C36BD"/>
    <w:multiLevelType w:val="multilevel"/>
    <w:tmpl w:val="5786383C"/>
    <w:lvl w:ilvl="0">
      <w:start w:val="10"/>
      <w:numFmt w:val="decimal"/>
      <w:lvlText w:val="%1"/>
      <w:lvlJc w:val="left"/>
      <w:pPr>
        <w:ind w:left="390" w:hanging="390"/>
      </w:pPr>
      <w:rPr>
        <w:rFonts w:hint="default"/>
        <w:color w:val="000000"/>
      </w:rPr>
    </w:lvl>
    <w:lvl w:ilvl="1">
      <w:start w:val="1"/>
      <w:numFmt w:val="decimal"/>
      <w:lvlText w:val="%1.%2"/>
      <w:lvlJc w:val="left"/>
      <w:pPr>
        <w:ind w:left="390" w:hanging="39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2025F7"/>
    <w:multiLevelType w:val="multilevel"/>
    <w:tmpl w:val="1C08E3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2"/>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C596118"/>
    <w:multiLevelType w:val="multilevel"/>
    <w:tmpl w:val="A1BADE74"/>
    <w:lvl w:ilvl="0">
      <w:start w:val="4"/>
      <w:numFmt w:val="decimal"/>
      <w:lvlText w:val="%1."/>
      <w:lvlJc w:val="left"/>
      <w:pPr>
        <w:ind w:left="720" w:hanging="360"/>
      </w:pPr>
      <w:rPr>
        <w:rFonts w:hint="default"/>
      </w:rPr>
    </w:lvl>
    <w:lvl w:ilvl="1">
      <w:start w:val="10"/>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C82158B"/>
    <w:multiLevelType w:val="hybridMultilevel"/>
    <w:tmpl w:val="2E609446"/>
    <w:lvl w:ilvl="0" w:tplc="04270001">
      <w:start w:val="1"/>
      <w:numFmt w:val="bullet"/>
      <w:lvlText w:val=""/>
      <w:lvlJc w:val="left"/>
      <w:pPr>
        <w:ind w:left="765" w:hanging="360"/>
      </w:pPr>
      <w:rPr>
        <w:rFonts w:ascii="Symbol" w:hAnsi="Symbol" w:hint="default"/>
      </w:rPr>
    </w:lvl>
    <w:lvl w:ilvl="1" w:tplc="04270003">
      <w:start w:val="1"/>
      <w:numFmt w:val="bullet"/>
      <w:lvlText w:val="o"/>
      <w:lvlJc w:val="left"/>
      <w:pPr>
        <w:ind w:left="1485" w:hanging="360"/>
      </w:pPr>
      <w:rPr>
        <w:rFonts w:ascii="Courier New" w:hAnsi="Courier New" w:cs="Courier New" w:hint="default"/>
      </w:rPr>
    </w:lvl>
    <w:lvl w:ilvl="2" w:tplc="04270005">
      <w:start w:val="1"/>
      <w:numFmt w:val="bullet"/>
      <w:lvlText w:val=""/>
      <w:lvlJc w:val="left"/>
      <w:pPr>
        <w:ind w:left="2205" w:hanging="360"/>
      </w:pPr>
      <w:rPr>
        <w:rFonts w:ascii="Wingdings" w:hAnsi="Wingdings" w:hint="default"/>
      </w:rPr>
    </w:lvl>
    <w:lvl w:ilvl="3" w:tplc="04270001">
      <w:start w:val="1"/>
      <w:numFmt w:val="bullet"/>
      <w:lvlText w:val=""/>
      <w:lvlJc w:val="left"/>
      <w:pPr>
        <w:ind w:left="2925" w:hanging="360"/>
      </w:pPr>
      <w:rPr>
        <w:rFonts w:ascii="Symbol" w:hAnsi="Symbol" w:hint="default"/>
      </w:rPr>
    </w:lvl>
    <w:lvl w:ilvl="4" w:tplc="04270003">
      <w:start w:val="1"/>
      <w:numFmt w:val="bullet"/>
      <w:lvlText w:val="o"/>
      <w:lvlJc w:val="left"/>
      <w:pPr>
        <w:ind w:left="3645" w:hanging="360"/>
      </w:pPr>
      <w:rPr>
        <w:rFonts w:ascii="Courier New" w:hAnsi="Courier New" w:cs="Courier New" w:hint="default"/>
      </w:rPr>
    </w:lvl>
    <w:lvl w:ilvl="5" w:tplc="04270005">
      <w:start w:val="1"/>
      <w:numFmt w:val="bullet"/>
      <w:lvlText w:val=""/>
      <w:lvlJc w:val="left"/>
      <w:pPr>
        <w:ind w:left="4365" w:hanging="360"/>
      </w:pPr>
      <w:rPr>
        <w:rFonts w:ascii="Wingdings" w:hAnsi="Wingdings" w:hint="default"/>
      </w:rPr>
    </w:lvl>
    <w:lvl w:ilvl="6" w:tplc="04270001">
      <w:start w:val="1"/>
      <w:numFmt w:val="bullet"/>
      <w:lvlText w:val=""/>
      <w:lvlJc w:val="left"/>
      <w:pPr>
        <w:ind w:left="5085" w:hanging="360"/>
      </w:pPr>
      <w:rPr>
        <w:rFonts w:ascii="Symbol" w:hAnsi="Symbol" w:hint="default"/>
      </w:rPr>
    </w:lvl>
    <w:lvl w:ilvl="7" w:tplc="04270003">
      <w:start w:val="1"/>
      <w:numFmt w:val="bullet"/>
      <w:lvlText w:val="o"/>
      <w:lvlJc w:val="left"/>
      <w:pPr>
        <w:ind w:left="5805" w:hanging="360"/>
      </w:pPr>
      <w:rPr>
        <w:rFonts w:ascii="Courier New" w:hAnsi="Courier New" w:cs="Courier New" w:hint="default"/>
      </w:rPr>
    </w:lvl>
    <w:lvl w:ilvl="8" w:tplc="04270005">
      <w:start w:val="1"/>
      <w:numFmt w:val="bullet"/>
      <w:lvlText w:val=""/>
      <w:lvlJc w:val="left"/>
      <w:pPr>
        <w:ind w:left="6525" w:hanging="360"/>
      </w:pPr>
      <w:rPr>
        <w:rFonts w:ascii="Wingdings" w:hAnsi="Wingdings" w:hint="default"/>
      </w:rPr>
    </w:lvl>
  </w:abstractNum>
  <w:abstractNum w:abstractNumId="15" w15:restartNumberingAfterBreak="0">
    <w:nsid w:val="0C9571A3"/>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16"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0FAF5A94"/>
    <w:multiLevelType w:val="hybridMultilevel"/>
    <w:tmpl w:val="DB1E86A8"/>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1482EB3"/>
    <w:multiLevelType w:val="multilevel"/>
    <w:tmpl w:val="7FBA65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4A41282"/>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87B6142"/>
    <w:multiLevelType w:val="hybridMultilevel"/>
    <w:tmpl w:val="FFFFFFFF"/>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26" w15:restartNumberingAfterBreak="0">
    <w:nsid w:val="1A16656B"/>
    <w:multiLevelType w:val="multilevel"/>
    <w:tmpl w:val="03E8552C"/>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C290CC1"/>
    <w:multiLevelType w:val="hybridMultilevel"/>
    <w:tmpl w:val="DFD2F4F6"/>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1E461CE0"/>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20314B8"/>
    <w:multiLevelType w:val="hybridMultilevel"/>
    <w:tmpl w:val="FFFFFFFF"/>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32"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7895DA4"/>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27D83C6D"/>
    <w:multiLevelType w:val="hybridMultilevel"/>
    <w:tmpl w:val="B0683164"/>
    <w:lvl w:ilvl="0" w:tplc="2C38AD0E">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8" w15:restartNumberingAfterBreak="0">
    <w:nsid w:val="2B34346B"/>
    <w:multiLevelType w:val="multilevel"/>
    <w:tmpl w:val="3A3C65EA"/>
    <w:lvl w:ilvl="0">
      <w:start w:val="1"/>
      <w:numFmt w:val="decimal"/>
      <w:lvlText w:val="%1."/>
      <w:lvlJc w:val="left"/>
      <w:pPr>
        <w:ind w:left="360" w:hanging="360"/>
      </w:pPr>
      <w:rPr>
        <w:rFonts w:hint="default"/>
        <w:b/>
      </w:rPr>
    </w:lvl>
    <w:lvl w:ilvl="1">
      <w:start w:val="12"/>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F29743D"/>
    <w:multiLevelType w:val="multilevel"/>
    <w:tmpl w:val="CF4051B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01722D8"/>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43"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8A464D"/>
    <w:multiLevelType w:val="multilevel"/>
    <w:tmpl w:val="C43A93CC"/>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21D4740"/>
    <w:multiLevelType w:val="hybridMultilevel"/>
    <w:tmpl w:val="BA1EA40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46"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8"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3A8133B6"/>
    <w:multiLevelType w:val="hybridMultilevel"/>
    <w:tmpl w:val="9A6EFA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AD82E88"/>
    <w:multiLevelType w:val="multilevel"/>
    <w:tmpl w:val="936E6ECE"/>
    <w:lvl w:ilvl="0">
      <w:start w:val="8"/>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6" w15:restartNumberingAfterBreak="0">
    <w:nsid w:val="41867B98"/>
    <w:multiLevelType w:val="multilevel"/>
    <w:tmpl w:val="AC3E5C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5970044"/>
    <w:multiLevelType w:val="multilevel"/>
    <w:tmpl w:val="419A2DE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3" w15:restartNumberingAfterBreak="0">
    <w:nsid w:val="45D9488C"/>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4A932E36"/>
    <w:multiLevelType w:val="multilevel"/>
    <w:tmpl w:val="A0F69580"/>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4B7C2656"/>
    <w:multiLevelType w:val="multilevel"/>
    <w:tmpl w:val="D14E3F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E0F6C9B"/>
    <w:multiLevelType w:val="multilevel"/>
    <w:tmpl w:val="9578A0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E82154E"/>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4297AC7"/>
    <w:multiLevelType w:val="multilevel"/>
    <w:tmpl w:val="EE2A788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590138EA"/>
    <w:multiLevelType w:val="multilevel"/>
    <w:tmpl w:val="65CA5D94"/>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9" w15:restartNumberingAfterBreak="0">
    <w:nsid w:val="5B6C10EF"/>
    <w:multiLevelType w:val="hybridMultilevel"/>
    <w:tmpl w:val="B94C072A"/>
    <w:lvl w:ilvl="0" w:tplc="0CACA67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0" w15:restartNumberingAfterBreak="0">
    <w:nsid w:val="5B7D0713"/>
    <w:multiLevelType w:val="multilevel"/>
    <w:tmpl w:val="C790946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5BA51D83"/>
    <w:multiLevelType w:val="multilevel"/>
    <w:tmpl w:val="1F08D3D8"/>
    <w:lvl w:ilvl="0">
      <w:start w:val="5"/>
      <w:numFmt w:val="decimal"/>
      <w:lvlText w:val="%1."/>
      <w:lvlJc w:val="left"/>
      <w:pPr>
        <w:ind w:left="504" w:hanging="504"/>
      </w:pPr>
      <w:rPr>
        <w:rFonts w:hint="default"/>
        <w:b/>
      </w:rPr>
    </w:lvl>
    <w:lvl w:ilvl="1">
      <w:start w:val="3"/>
      <w:numFmt w:val="decimal"/>
      <w:lvlText w:val="%1.%2."/>
      <w:lvlJc w:val="left"/>
      <w:pPr>
        <w:ind w:left="504" w:hanging="504"/>
      </w:pPr>
      <w:rPr>
        <w:rFonts w:hint="default"/>
        <w:b/>
      </w:rPr>
    </w:lvl>
    <w:lvl w:ilvl="2">
      <w:start w:val="1"/>
      <w:numFmt w:val="decimal"/>
      <w:lvlText w:val="%1.%2.%3."/>
      <w:lvlJc w:val="left"/>
      <w:pPr>
        <w:ind w:left="720" w:hanging="720"/>
      </w:pPr>
      <w:rPr>
        <w:rFonts w:hint="default"/>
        <w:b w:val="0"/>
        <w:bCs/>
      </w:rPr>
    </w:lvl>
    <w:lvl w:ilvl="3">
      <w:start w:val="1"/>
      <w:numFmt w:val="decimal"/>
      <w:lvlText w:val="%1.2.1.1."/>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3" w15:restartNumberingAfterBreak="0">
    <w:nsid w:val="5CA60954"/>
    <w:multiLevelType w:val="multilevel"/>
    <w:tmpl w:val="A00C6E5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5D1C565E"/>
    <w:multiLevelType w:val="multilevel"/>
    <w:tmpl w:val="0862F106"/>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5F656DEB"/>
    <w:multiLevelType w:val="multilevel"/>
    <w:tmpl w:val="A00C6E5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61DF7A9C"/>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89" w15:restartNumberingAfterBreak="0">
    <w:nsid w:val="620A5C38"/>
    <w:multiLevelType w:val="multilevel"/>
    <w:tmpl w:val="59907AA4"/>
    <w:lvl w:ilvl="0">
      <w:start w:val="1"/>
      <w:numFmt w:val="decimal"/>
      <w:lvlText w:val="%1."/>
      <w:lvlJc w:val="left"/>
      <w:pPr>
        <w:ind w:left="720" w:hanging="360"/>
      </w:pPr>
      <w:rPr>
        <w:rFonts w:ascii="Arial" w:eastAsia="Arial"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384098A"/>
    <w:multiLevelType w:val="multilevel"/>
    <w:tmpl w:val="58923ED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6906B6B"/>
    <w:multiLevelType w:val="multilevel"/>
    <w:tmpl w:val="B4628A2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9"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9EA79AC"/>
    <w:multiLevelType w:val="hybridMultilevel"/>
    <w:tmpl w:val="7EC82FE8"/>
    <w:lvl w:ilvl="0" w:tplc="1646F340">
      <w:start w:val="5"/>
      <w:numFmt w:val="bullet"/>
      <w:lvlText w:val=""/>
      <w:lvlJc w:val="left"/>
      <w:pPr>
        <w:ind w:left="720" w:hanging="360"/>
      </w:pPr>
      <w:rPr>
        <w:rFonts w:ascii="Symbol" w:eastAsia="Times New Roman"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794A5882"/>
    <w:multiLevelType w:val="hybridMultilevel"/>
    <w:tmpl w:val="E5CC5C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3" w15:restartNumberingAfterBreak="0">
    <w:nsid w:val="7D696AA1"/>
    <w:multiLevelType w:val="multilevel"/>
    <w:tmpl w:val="01F8CB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59925348">
    <w:abstractNumId w:val="82"/>
  </w:num>
  <w:num w:numId="2" w16cid:durableId="1488672818">
    <w:abstractNumId w:val="101"/>
  </w:num>
  <w:num w:numId="3" w16cid:durableId="1044216258">
    <w:abstractNumId w:val="28"/>
  </w:num>
  <w:num w:numId="4" w16cid:durableId="864053662">
    <w:abstractNumId w:val="113"/>
  </w:num>
  <w:num w:numId="5" w16cid:durableId="137967108">
    <w:abstractNumId w:val="89"/>
  </w:num>
  <w:num w:numId="6" w16cid:durableId="1190491186">
    <w:abstractNumId w:val="60"/>
  </w:num>
  <w:num w:numId="7" w16cid:durableId="1511331285">
    <w:abstractNumId w:val="80"/>
  </w:num>
  <w:num w:numId="8" w16cid:durableId="539443419">
    <w:abstractNumId w:val="29"/>
  </w:num>
  <w:num w:numId="9" w16cid:durableId="1480614106">
    <w:abstractNumId w:val="68"/>
  </w:num>
  <w:num w:numId="10" w16cid:durableId="1512717274">
    <w:abstractNumId w:val="21"/>
  </w:num>
  <w:num w:numId="11" w16cid:durableId="988243807">
    <w:abstractNumId w:val="84"/>
  </w:num>
  <w:num w:numId="12" w16cid:durableId="101459326">
    <w:abstractNumId w:val="44"/>
  </w:num>
  <w:num w:numId="13" w16cid:durableId="72818471">
    <w:abstractNumId w:val="34"/>
  </w:num>
  <w:num w:numId="14" w16cid:durableId="1401951222">
    <w:abstractNumId w:val="65"/>
  </w:num>
  <w:num w:numId="15" w16cid:durableId="2062359727">
    <w:abstractNumId w:val="91"/>
  </w:num>
  <w:num w:numId="16" w16cid:durableId="1274558705">
    <w:abstractNumId w:val="53"/>
  </w:num>
  <w:num w:numId="17" w16cid:durableId="1639457685">
    <w:abstractNumId w:val="90"/>
  </w:num>
  <w:num w:numId="18" w16cid:durableId="1215657444">
    <w:abstractNumId w:val="37"/>
  </w:num>
  <w:num w:numId="19" w16cid:durableId="967853289">
    <w:abstractNumId w:val="39"/>
  </w:num>
  <w:num w:numId="20" w16cid:durableId="1071078372">
    <w:abstractNumId w:val="77"/>
  </w:num>
  <w:num w:numId="21" w16cid:durableId="339310762">
    <w:abstractNumId w:val="96"/>
  </w:num>
  <w:num w:numId="22" w16cid:durableId="270357823">
    <w:abstractNumId w:val="32"/>
  </w:num>
  <w:num w:numId="23" w16cid:durableId="1233274660">
    <w:abstractNumId w:val="33"/>
  </w:num>
  <w:num w:numId="24" w16cid:durableId="1487277813">
    <w:abstractNumId w:val="27"/>
  </w:num>
  <w:num w:numId="25" w16cid:durableId="577329911">
    <w:abstractNumId w:val="43"/>
  </w:num>
  <w:num w:numId="26" w16cid:durableId="134419962">
    <w:abstractNumId w:val="99"/>
  </w:num>
  <w:num w:numId="27" w16cid:durableId="2137135200">
    <w:abstractNumId w:val="49"/>
  </w:num>
  <w:num w:numId="28" w16cid:durableId="1626303726">
    <w:abstractNumId w:val="52"/>
  </w:num>
  <w:num w:numId="29" w16cid:durableId="1543907940">
    <w:abstractNumId w:val="54"/>
  </w:num>
  <w:num w:numId="30" w16cid:durableId="2019499979">
    <w:abstractNumId w:val="8"/>
  </w:num>
  <w:num w:numId="31" w16cid:durableId="76444150">
    <w:abstractNumId w:val="94"/>
  </w:num>
  <w:num w:numId="32" w16cid:durableId="1628008218">
    <w:abstractNumId w:val="48"/>
  </w:num>
  <w:num w:numId="33" w16cid:durableId="1442145246">
    <w:abstractNumId w:val="22"/>
  </w:num>
  <w:num w:numId="34" w16cid:durableId="218252655">
    <w:abstractNumId w:val="30"/>
  </w:num>
  <w:num w:numId="35" w16cid:durableId="1157499798">
    <w:abstractNumId w:val="41"/>
  </w:num>
  <w:num w:numId="36" w16cid:durableId="16009387">
    <w:abstractNumId w:val="109"/>
  </w:num>
  <w:num w:numId="37" w16cid:durableId="545526933">
    <w:abstractNumId w:val="73"/>
  </w:num>
  <w:num w:numId="38" w16cid:durableId="129254897">
    <w:abstractNumId w:val="85"/>
  </w:num>
  <w:num w:numId="39" w16cid:durableId="1072309152">
    <w:abstractNumId w:val="40"/>
  </w:num>
  <w:num w:numId="40" w16cid:durableId="177500716">
    <w:abstractNumId w:val="6"/>
  </w:num>
  <w:num w:numId="41" w16cid:durableId="789202914">
    <w:abstractNumId w:val="23"/>
  </w:num>
  <w:num w:numId="42" w16cid:durableId="34895997">
    <w:abstractNumId w:val="105"/>
  </w:num>
  <w:num w:numId="43" w16cid:durableId="1625189437">
    <w:abstractNumId w:val="102"/>
  </w:num>
  <w:num w:numId="44" w16cid:durableId="661741643">
    <w:abstractNumId w:val="9"/>
  </w:num>
  <w:num w:numId="45" w16cid:durableId="298194639">
    <w:abstractNumId w:val="12"/>
  </w:num>
  <w:num w:numId="46" w16cid:durableId="1741127054">
    <w:abstractNumId w:val="57"/>
  </w:num>
  <w:num w:numId="47" w16cid:durableId="1013998000">
    <w:abstractNumId w:val="67"/>
  </w:num>
  <w:num w:numId="48" w16cid:durableId="1916932532">
    <w:abstractNumId w:val="107"/>
  </w:num>
  <w:num w:numId="49" w16cid:durableId="39864227">
    <w:abstractNumId w:val="1"/>
  </w:num>
  <w:num w:numId="50" w16cid:durableId="1809586974">
    <w:abstractNumId w:val="0"/>
  </w:num>
  <w:num w:numId="51" w16cid:durableId="119882899">
    <w:abstractNumId w:val="71"/>
  </w:num>
  <w:num w:numId="52" w16cid:durableId="1011880923">
    <w:abstractNumId w:val="59"/>
  </w:num>
  <w:num w:numId="53" w16cid:durableId="1997763988">
    <w:abstractNumId w:val="104"/>
  </w:num>
  <w:num w:numId="54" w16cid:durableId="1780759217">
    <w:abstractNumId w:val="74"/>
  </w:num>
  <w:num w:numId="55" w16cid:durableId="605238176">
    <w:abstractNumId w:val="35"/>
  </w:num>
  <w:num w:numId="56" w16cid:durableId="1033531782">
    <w:abstractNumId w:val="103"/>
  </w:num>
  <w:num w:numId="57" w16cid:durableId="887450015">
    <w:abstractNumId w:val="111"/>
  </w:num>
  <w:num w:numId="58" w16cid:durableId="594098381">
    <w:abstractNumId w:val="11"/>
  </w:num>
  <w:num w:numId="59" w16cid:durableId="1777866626">
    <w:abstractNumId w:val="87"/>
  </w:num>
  <w:num w:numId="60" w16cid:durableId="1762557223">
    <w:abstractNumId w:val="66"/>
  </w:num>
  <w:num w:numId="61" w16cid:durableId="568344746">
    <w:abstractNumId w:val="16"/>
  </w:num>
  <w:num w:numId="62" w16cid:durableId="998119789">
    <w:abstractNumId w:val="112"/>
  </w:num>
  <w:num w:numId="63" w16cid:durableId="426538124">
    <w:abstractNumId w:val="46"/>
  </w:num>
  <w:num w:numId="64" w16cid:durableId="339817278">
    <w:abstractNumId w:val="93"/>
  </w:num>
  <w:num w:numId="65" w16cid:durableId="1558280417">
    <w:abstractNumId w:val="38"/>
  </w:num>
  <w:num w:numId="66" w16cid:durableId="1620137777">
    <w:abstractNumId w:val="61"/>
  </w:num>
  <w:num w:numId="67" w16cid:durableId="1687832301">
    <w:abstractNumId w:val="3"/>
  </w:num>
  <w:num w:numId="68" w16cid:durableId="3096289">
    <w:abstractNumId w:val="64"/>
  </w:num>
  <w:num w:numId="69" w16cid:durableId="1025329885">
    <w:abstractNumId w:val="75"/>
  </w:num>
  <w:num w:numId="70" w16cid:durableId="744228695">
    <w:abstractNumId w:val="24"/>
  </w:num>
  <w:num w:numId="71" w16cid:durableId="100730182">
    <w:abstractNumId w:val="4"/>
  </w:num>
  <w:num w:numId="72" w16cid:durableId="418137657">
    <w:abstractNumId w:val="97"/>
  </w:num>
  <w:num w:numId="73" w16cid:durableId="1885944008">
    <w:abstractNumId w:val="63"/>
  </w:num>
  <w:num w:numId="74" w16cid:durableId="2673479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61714935">
    <w:abstractNumId w:val="56"/>
  </w:num>
  <w:num w:numId="76" w16cid:durableId="151721446">
    <w:abstractNumId w:val="72"/>
  </w:num>
  <w:num w:numId="77" w16cid:durableId="938298808">
    <w:abstractNumId w:val="110"/>
  </w:num>
  <w:num w:numId="78" w16cid:durableId="2140223474">
    <w:abstractNumId w:val="95"/>
  </w:num>
  <w:num w:numId="79" w16cid:durableId="16346744">
    <w:abstractNumId w:val="13"/>
  </w:num>
  <w:num w:numId="80" w16cid:durableId="687608754">
    <w:abstractNumId w:val="50"/>
  </w:num>
  <w:num w:numId="81" w16cid:durableId="746996106">
    <w:abstractNumId w:val="92"/>
  </w:num>
  <w:num w:numId="82" w16cid:durableId="4324079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09944975">
    <w:abstractNumId w:val="25"/>
  </w:num>
  <w:num w:numId="84" w16cid:durableId="728116413">
    <w:abstractNumId w:val="42"/>
  </w:num>
  <w:num w:numId="85" w16cid:durableId="20740365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450527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28405859">
    <w:abstractNumId w:val="88"/>
  </w:num>
  <w:num w:numId="88" w16cid:durableId="148636562">
    <w:abstractNumId w:val="15"/>
  </w:num>
  <w:num w:numId="89" w16cid:durableId="615671714">
    <w:abstractNumId w:val="17"/>
  </w:num>
  <w:num w:numId="90" w16cid:durableId="2044209943">
    <w:abstractNumId w:val="69"/>
  </w:num>
  <w:num w:numId="91" w16cid:durableId="1347713460">
    <w:abstractNumId w:val="98"/>
  </w:num>
  <w:num w:numId="92" w16cid:durableId="856121835">
    <w:abstractNumId w:val="51"/>
  </w:num>
  <w:num w:numId="93" w16cid:durableId="1132554775">
    <w:abstractNumId w:val="55"/>
  </w:num>
  <w:num w:numId="94" w16cid:durableId="1197811134">
    <w:abstractNumId w:val="20"/>
  </w:num>
  <w:num w:numId="95" w16cid:durableId="401878031">
    <w:abstractNumId w:val="58"/>
  </w:num>
  <w:num w:numId="96" w16cid:durableId="1979720259">
    <w:abstractNumId w:val="5"/>
  </w:num>
  <w:num w:numId="97" w16cid:durableId="445079732">
    <w:abstractNumId w:val="108"/>
  </w:num>
  <w:num w:numId="98" w16cid:durableId="1136023114">
    <w:abstractNumId w:val="81"/>
  </w:num>
  <w:num w:numId="99" w16cid:durableId="428159932">
    <w:abstractNumId w:val="62"/>
  </w:num>
  <w:num w:numId="100" w16cid:durableId="750850662">
    <w:abstractNumId w:val="14"/>
  </w:num>
  <w:num w:numId="101" w16cid:durableId="1238125049">
    <w:abstractNumId w:val="106"/>
  </w:num>
  <w:num w:numId="102" w16cid:durableId="1752237622">
    <w:abstractNumId w:val="79"/>
  </w:num>
  <w:num w:numId="103" w16cid:durableId="332227986">
    <w:abstractNumId w:val="18"/>
  </w:num>
  <w:num w:numId="104" w16cid:durableId="1067849493">
    <w:abstractNumId w:val="78"/>
  </w:num>
  <w:num w:numId="105" w16cid:durableId="2115635412">
    <w:abstractNumId w:val="7"/>
  </w:num>
  <w:num w:numId="106" w16cid:durableId="666976069">
    <w:abstractNumId w:val="19"/>
  </w:num>
  <w:num w:numId="107" w16cid:durableId="1893928046">
    <w:abstractNumId w:val="100"/>
  </w:num>
  <w:num w:numId="108" w16cid:durableId="1620454673">
    <w:abstractNumId w:val="70"/>
  </w:num>
  <w:num w:numId="109" w16cid:durableId="1912033461">
    <w:abstractNumId w:val="26"/>
  </w:num>
  <w:num w:numId="110" w16cid:durableId="1914389067">
    <w:abstractNumId w:val="10"/>
  </w:num>
  <w:num w:numId="111" w16cid:durableId="1275819459">
    <w:abstractNumId w:val="76"/>
  </w:num>
  <w:num w:numId="112" w16cid:durableId="2092461625">
    <w:abstractNumId w:val="83"/>
  </w:num>
  <w:num w:numId="113" w16cid:durableId="1363676546">
    <w:abstractNumId w:val="86"/>
  </w:num>
  <w:num w:numId="114" w16cid:durableId="483743172">
    <w:abstractNumId w:val="2"/>
  </w:num>
  <w:num w:numId="115" w16cid:durableId="1511531796">
    <w:abstractNumId w:val="3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4E7"/>
    <w:rsid w:val="000005D7"/>
    <w:rsid w:val="00000631"/>
    <w:rsid w:val="000006F1"/>
    <w:rsid w:val="000013BB"/>
    <w:rsid w:val="000024A5"/>
    <w:rsid w:val="000029AD"/>
    <w:rsid w:val="00003736"/>
    <w:rsid w:val="00004002"/>
    <w:rsid w:val="00004D8F"/>
    <w:rsid w:val="0000515E"/>
    <w:rsid w:val="000070A6"/>
    <w:rsid w:val="00007C0F"/>
    <w:rsid w:val="00010384"/>
    <w:rsid w:val="000103B3"/>
    <w:rsid w:val="000103ED"/>
    <w:rsid w:val="00010B37"/>
    <w:rsid w:val="00011091"/>
    <w:rsid w:val="0001116F"/>
    <w:rsid w:val="00013236"/>
    <w:rsid w:val="00013791"/>
    <w:rsid w:val="000141DD"/>
    <w:rsid w:val="000142EB"/>
    <w:rsid w:val="000151CB"/>
    <w:rsid w:val="000157AE"/>
    <w:rsid w:val="00015F80"/>
    <w:rsid w:val="0001613C"/>
    <w:rsid w:val="00016DAE"/>
    <w:rsid w:val="000170DB"/>
    <w:rsid w:val="0001791E"/>
    <w:rsid w:val="00017E14"/>
    <w:rsid w:val="00020636"/>
    <w:rsid w:val="00020B30"/>
    <w:rsid w:val="00021570"/>
    <w:rsid w:val="00021D14"/>
    <w:rsid w:val="00023118"/>
    <w:rsid w:val="00023AF0"/>
    <w:rsid w:val="00023B7D"/>
    <w:rsid w:val="00023D04"/>
    <w:rsid w:val="0002463F"/>
    <w:rsid w:val="00024AAE"/>
    <w:rsid w:val="00025267"/>
    <w:rsid w:val="000253D0"/>
    <w:rsid w:val="00025D31"/>
    <w:rsid w:val="00026555"/>
    <w:rsid w:val="000275E3"/>
    <w:rsid w:val="000276CB"/>
    <w:rsid w:val="00027C50"/>
    <w:rsid w:val="00027FD4"/>
    <w:rsid w:val="000306BE"/>
    <w:rsid w:val="0003323F"/>
    <w:rsid w:val="00033400"/>
    <w:rsid w:val="00033933"/>
    <w:rsid w:val="00033972"/>
    <w:rsid w:val="00033ADB"/>
    <w:rsid w:val="00033E81"/>
    <w:rsid w:val="000346F5"/>
    <w:rsid w:val="00037A25"/>
    <w:rsid w:val="00037B44"/>
    <w:rsid w:val="00040C22"/>
    <w:rsid w:val="000414C6"/>
    <w:rsid w:val="00041989"/>
    <w:rsid w:val="00042FB9"/>
    <w:rsid w:val="0004332C"/>
    <w:rsid w:val="000434C6"/>
    <w:rsid w:val="00043B8C"/>
    <w:rsid w:val="00043C16"/>
    <w:rsid w:val="0004415E"/>
    <w:rsid w:val="000442C7"/>
    <w:rsid w:val="000454B3"/>
    <w:rsid w:val="00045F8A"/>
    <w:rsid w:val="00046BCB"/>
    <w:rsid w:val="00046C92"/>
    <w:rsid w:val="00046E74"/>
    <w:rsid w:val="00047879"/>
    <w:rsid w:val="0005045B"/>
    <w:rsid w:val="00050CA6"/>
    <w:rsid w:val="00051CB7"/>
    <w:rsid w:val="00052910"/>
    <w:rsid w:val="00052E08"/>
    <w:rsid w:val="0005319A"/>
    <w:rsid w:val="00053959"/>
    <w:rsid w:val="00053CB3"/>
    <w:rsid w:val="0005449F"/>
    <w:rsid w:val="00054963"/>
    <w:rsid w:val="00054FAC"/>
    <w:rsid w:val="000554EC"/>
    <w:rsid w:val="000557B0"/>
    <w:rsid w:val="000560FC"/>
    <w:rsid w:val="00056247"/>
    <w:rsid w:val="00056296"/>
    <w:rsid w:val="0005683E"/>
    <w:rsid w:val="00056852"/>
    <w:rsid w:val="00056A75"/>
    <w:rsid w:val="00057471"/>
    <w:rsid w:val="00057B90"/>
    <w:rsid w:val="00057C15"/>
    <w:rsid w:val="00060518"/>
    <w:rsid w:val="00060E97"/>
    <w:rsid w:val="00061364"/>
    <w:rsid w:val="000617D3"/>
    <w:rsid w:val="00062479"/>
    <w:rsid w:val="0006271F"/>
    <w:rsid w:val="00062B72"/>
    <w:rsid w:val="00062EC6"/>
    <w:rsid w:val="00062FFC"/>
    <w:rsid w:val="00063235"/>
    <w:rsid w:val="0006336A"/>
    <w:rsid w:val="00063D1C"/>
    <w:rsid w:val="00063EBF"/>
    <w:rsid w:val="000641BB"/>
    <w:rsid w:val="00064553"/>
    <w:rsid w:val="000648B2"/>
    <w:rsid w:val="00064A55"/>
    <w:rsid w:val="00064A79"/>
    <w:rsid w:val="00064A85"/>
    <w:rsid w:val="00064F40"/>
    <w:rsid w:val="00066478"/>
    <w:rsid w:val="00066E78"/>
    <w:rsid w:val="00067233"/>
    <w:rsid w:val="00067A92"/>
    <w:rsid w:val="00067BC3"/>
    <w:rsid w:val="0007025D"/>
    <w:rsid w:val="000705CC"/>
    <w:rsid w:val="00071091"/>
    <w:rsid w:val="00071097"/>
    <w:rsid w:val="000715B3"/>
    <w:rsid w:val="0007233A"/>
    <w:rsid w:val="00072379"/>
    <w:rsid w:val="0007238E"/>
    <w:rsid w:val="00072640"/>
    <w:rsid w:val="00072731"/>
    <w:rsid w:val="000728D9"/>
    <w:rsid w:val="00072BF0"/>
    <w:rsid w:val="00073360"/>
    <w:rsid w:val="00073C5E"/>
    <w:rsid w:val="00074125"/>
    <w:rsid w:val="000742AD"/>
    <w:rsid w:val="00074B48"/>
    <w:rsid w:val="00074D3E"/>
    <w:rsid w:val="00075812"/>
    <w:rsid w:val="00075E8E"/>
    <w:rsid w:val="00076437"/>
    <w:rsid w:val="00076520"/>
    <w:rsid w:val="0007659C"/>
    <w:rsid w:val="000766DE"/>
    <w:rsid w:val="00076871"/>
    <w:rsid w:val="00077D2B"/>
    <w:rsid w:val="00080628"/>
    <w:rsid w:val="00080B29"/>
    <w:rsid w:val="000818DE"/>
    <w:rsid w:val="00082350"/>
    <w:rsid w:val="0008280A"/>
    <w:rsid w:val="00082A29"/>
    <w:rsid w:val="0008307F"/>
    <w:rsid w:val="000831EE"/>
    <w:rsid w:val="00083C91"/>
    <w:rsid w:val="000843EA"/>
    <w:rsid w:val="00084A39"/>
    <w:rsid w:val="00084A5A"/>
    <w:rsid w:val="00084DD8"/>
    <w:rsid w:val="00085B8D"/>
    <w:rsid w:val="00085D85"/>
    <w:rsid w:val="000865D4"/>
    <w:rsid w:val="0008677C"/>
    <w:rsid w:val="0008683C"/>
    <w:rsid w:val="0008704B"/>
    <w:rsid w:val="00087214"/>
    <w:rsid w:val="00087C8B"/>
    <w:rsid w:val="00090225"/>
    <w:rsid w:val="0009027B"/>
    <w:rsid w:val="0009131E"/>
    <w:rsid w:val="000913A3"/>
    <w:rsid w:val="000915F1"/>
    <w:rsid w:val="00091B92"/>
    <w:rsid w:val="00091D55"/>
    <w:rsid w:val="00092BDB"/>
    <w:rsid w:val="00092EA7"/>
    <w:rsid w:val="00092F82"/>
    <w:rsid w:val="00093699"/>
    <w:rsid w:val="000941E6"/>
    <w:rsid w:val="00094BC2"/>
    <w:rsid w:val="0009564F"/>
    <w:rsid w:val="00095D63"/>
    <w:rsid w:val="0009636D"/>
    <w:rsid w:val="00096ECF"/>
    <w:rsid w:val="000A0310"/>
    <w:rsid w:val="000A0CF1"/>
    <w:rsid w:val="000A0F1E"/>
    <w:rsid w:val="000A0FEE"/>
    <w:rsid w:val="000A1AB5"/>
    <w:rsid w:val="000A224E"/>
    <w:rsid w:val="000A2301"/>
    <w:rsid w:val="000A24BD"/>
    <w:rsid w:val="000A282F"/>
    <w:rsid w:val="000A2992"/>
    <w:rsid w:val="000A3303"/>
    <w:rsid w:val="000A346B"/>
    <w:rsid w:val="000A3FC6"/>
    <w:rsid w:val="000A4483"/>
    <w:rsid w:val="000A4695"/>
    <w:rsid w:val="000A4C3E"/>
    <w:rsid w:val="000A4DE4"/>
    <w:rsid w:val="000A53D8"/>
    <w:rsid w:val="000A5D60"/>
    <w:rsid w:val="000A63FB"/>
    <w:rsid w:val="000A6434"/>
    <w:rsid w:val="000A692C"/>
    <w:rsid w:val="000A694F"/>
    <w:rsid w:val="000A77FA"/>
    <w:rsid w:val="000B01C1"/>
    <w:rsid w:val="000B02DA"/>
    <w:rsid w:val="000B0444"/>
    <w:rsid w:val="000B14F4"/>
    <w:rsid w:val="000B164D"/>
    <w:rsid w:val="000B1691"/>
    <w:rsid w:val="000B18AD"/>
    <w:rsid w:val="000B2A05"/>
    <w:rsid w:val="000B2C16"/>
    <w:rsid w:val="000B33B1"/>
    <w:rsid w:val="000B3434"/>
    <w:rsid w:val="000B3D5E"/>
    <w:rsid w:val="000B3D60"/>
    <w:rsid w:val="000B4B2E"/>
    <w:rsid w:val="000B527F"/>
    <w:rsid w:val="000B62EF"/>
    <w:rsid w:val="000B634F"/>
    <w:rsid w:val="000B6939"/>
    <w:rsid w:val="000B75C5"/>
    <w:rsid w:val="000B771C"/>
    <w:rsid w:val="000C0DB7"/>
    <w:rsid w:val="000C1367"/>
    <w:rsid w:val="000C1984"/>
    <w:rsid w:val="000C1FC3"/>
    <w:rsid w:val="000C248C"/>
    <w:rsid w:val="000C263B"/>
    <w:rsid w:val="000C2FEC"/>
    <w:rsid w:val="000C3130"/>
    <w:rsid w:val="000C31B5"/>
    <w:rsid w:val="000C3781"/>
    <w:rsid w:val="000C3985"/>
    <w:rsid w:val="000C4D48"/>
    <w:rsid w:val="000C4DD5"/>
    <w:rsid w:val="000C5175"/>
    <w:rsid w:val="000C51C7"/>
    <w:rsid w:val="000C5268"/>
    <w:rsid w:val="000C537B"/>
    <w:rsid w:val="000C5570"/>
    <w:rsid w:val="000C59F0"/>
    <w:rsid w:val="000C5C38"/>
    <w:rsid w:val="000C5D5C"/>
    <w:rsid w:val="000C6A1F"/>
    <w:rsid w:val="000C6AC9"/>
    <w:rsid w:val="000C6D74"/>
    <w:rsid w:val="000C72E4"/>
    <w:rsid w:val="000C7431"/>
    <w:rsid w:val="000D042B"/>
    <w:rsid w:val="000D0922"/>
    <w:rsid w:val="000D0F78"/>
    <w:rsid w:val="000D1A20"/>
    <w:rsid w:val="000D1CA1"/>
    <w:rsid w:val="000D3B3B"/>
    <w:rsid w:val="000D3DAA"/>
    <w:rsid w:val="000D4643"/>
    <w:rsid w:val="000D48CF"/>
    <w:rsid w:val="000D52F7"/>
    <w:rsid w:val="000D5A62"/>
    <w:rsid w:val="000D5FA3"/>
    <w:rsid w:val="000D5FF1"/>
    <w:rsid w:val="000D6FD8"/>
    <w:rsid w:val="000D737D"/>
    <w:rsid w:val="000D7856"/>
    <w:rsid w:val="000E0CB0"/>
    <w:rsid w:val="000E0DDB"/>
    <w:rsid w:val="000E22AD"/>
    <w:rsid w:val="000E234D"/>
    <w:rsid w:val="000E2781"/>
    <w:rsid w:val="000E328D"/>
    <w:rsid w:val="000E33CB"/>
    <w:rsid w:val="000E3C80"/>
    <w:rsid w:val="000E47E8"/>
    <w:rsid w:val="000E49A4"/>
    <w:rsid w:val="000E49EF"/>
    <w:rsid w:val="000E4FF0"/>
    <w:rsid w:val="000E5C27"/>
    <w:rsid w:val="000E5F2F"/>
    <w:rsid w:val="000E6117"/>
    <w:rsid w:val="000E61D5"/>
    <w:rsid w:val="000E6316"/>
    <w:rsid w:val="000E6C34"/>
    <w:rsid w:val="000E6C3A"/>
    <w:rsid w:val="000E70D6"/>
    <w:rsid w:val="000E78C8"/>
    <w:rsid w:val="000F00FB"/>
    <w:rsid w:val="000F028E"/>
    <w:rsid w:val="000F03DF"/>
    <w:rsid w:val="000F1225"/>
    <w:rsid w:val="000F1590"/>
    <w:rsid w:val="000F185E"/>
    <w:rsid w:val="000F1AD6"/>
    <w:rsid w:val="000F1EE8"/>
    <w:rsid w:val="000F207F"/>
    <w:rsid w:val="000F2803"/>
    <w:rsid w:val="000F430E"/>
    <w:rsid w:val="000F4407"/>
    <w:rsid w:val="000F53B9"/>
    <w:rsid w:val="000F5C63"/>
    <w:rsid w:val="000F5DB2"/>
    <w:rsid w:val="000F5E45"/>
    <w:rsid w:val="000F5FAF"/>
    <w:rsid w:val="000F604B"/>
    <w:rsid w:val="000F61A8"/>
    <w:rsid w:val="000F63E9"/>
    <w:rsid w:val="000F6495"/>
    <w:rsid w:val="000F7567"/>
    <w:rsid w:val="000F75A6"/>
    <w:rsid w:val="000F79B9"/>
    <w:rsid w:val="000F7D40"/>
    <w:rsid w:val="00100668"/>
    <w:rsid w:val="00100F31"/>
    <w:rsid w:val="00102A77"/>
    <w:rsid w:val="00102EB0"/>
    <w:rsid w:val="00103850"/>
    <w:rsid w:val="00103BCF"/>
    <w:rsid w:val="001042D0"/>
    <w:rsid w:val="00104AEF"/>
    <w:rsid w:val="00105220"/>
    <w:rsid w:val="00105EF8"/>
    <w:rsid w:val="0010639D"/>
    <w:rsid w:val="00106E7F"/>
    <w:rsid w:val="00106E8F"/>
    <w:rsid w:val="00106ECE"/>
    <w:rsid w:val="00107E34"/>
    <w:rsid w:val="0011076E"/>
    <w:rsid w:val="00110F78"/>
    <w:rsid w:val="00111F89"/>
    <w:rsid w:val="00113145"/>
    <w:rsid w:val="0011394E"/>
    <w:rsid w:val="00114FDD"/>
    <w:rsid w:val="00115375"/>
    <w:rsid w:val="00115C56"/>
    <w:rsid w:val="00116AD2"/>
    <w:rsid w:val="0012029F"/>
    <w:rsid w:val="00120804"/>
    <w:rsid w:val="00121425"/>
    <w:rsid w:val="001218BD"/>
    <w:rsid w:val="0012311C"/>
    <w:rsid w:val="001238AF"/>
    <w:rsid w:val="00123E52"/>
    <w:rsid w:val="001243C6"/>
    <w:rsid w:val="001252F2"/>
    <w:rsid w:val="00125784"/>
    <w:rsid w:val="001260D0"/>
    <w:rsid w:val="00126357"/>
    <w:rsid w:val="00126608"/>
    <w:rsid w:val="001267D1"/>
    <w:rsid w:val="00127C3B"/>
    <w:rsid w:val="00127F30"/>
    <w:rsid w:val="00130B8B"/>
    <w:rsid w:val="0013163E"/>
    <w:rsid w:val="00131658"/>
    <w:rsid w:val="001316D0"/>
    <w:rsid w:val="00132431"/>
    <w:rsid w:val="00132B10"/>
    <w:rsid w:val="00132E24"/>
    <w:rsid w:val="00133406"/>
    <w:rsid w:val="00133610"/>
    <w:rsid w:val="001337B3"/>
    <w:rsid w:val="00134688"/>
    <w:rsid w:val="00134692"/>
    <w:rsid w:val="00134BAC"/>
    <w:rsid w:val="0013524F"/>
    <w:rsid w:val="00135EC5"/>
    <w:rsid w:val="00135FF8"/>
    <w:rsid w:val="00136BB9"/>
    <w:rsid w:val="00137DB7"/>
    <w:rsid w:val="00140186"/>
    <w:rsid w:val="0014153C"/>
    <w:rsid w:val="00141B43"/>
    <w:rsid w:val="001423C5"/>
    <w:rsid w:val="001424DD"/>
    <w:rsid w:val="001427CB"/>
    <w:rsid w:val="001431C7"/>
    <w:rsid w:val="00144241"/>
    <w:rsid w:val="001443B9"/>
    <w:rsid w:val="00144961"/>
    <w:rsid w:val="00144AB5"/>
    <w:rsid w:val="00145DF1"/>
    <w:rsid w:val="0014695C"/>
    <w:rsid w:val="00146CD7"/>
    <w:rsid w:val="00146D1E"/>
    <w:rsid w:val="0014768B"/>
    <w:rsid w:val="00147968"/>
    <w:rsid w:val="001509B5"/>
    <w:rsid w:val="001512B4"/>
    <w:rsid w:val="00151FF4"/>
    <w:rsid w:val="001521CF"/>
    <w:rsid w:val="001529B8"/>
    <w:rsid w:val="00152AEE"/>
    <w:rsid w:val="001536EF"/>
    <w:rsid w:val="00154B44"/>
    <w:rsid w:val="00154CC7"/>
    <w:rsid w:val="0015521D"/>
    <w:rsid w:val="0015531B"/>
    <w:rsid w:val="00155A87"/>
    <w:rsid w:val="00155D2E"/>
    <w:rsid w:val="0015649C"/>
    <w:rsid w:val="001566FB"/>
    <w:rsid w:val="00157345"/>
    <w:rsid w:val="00160447"/>
    <w:rsid w:val="00161D53"/>
    <w:rsid w:val="00162504"/>
    <w:rsid w:val="0016258A"/>
    <w:rsid w:val="0016481E"/>
    <w:rsid w:val="00164A29"/>
    <w:rsid w:val="0016541B"/>
    <w:rsid w:val="001655A4"/>
    <w:rsid w:val="00165D47"/>
    <w:rsid w:val="00165F80"/>
    <w:rsid w:val="001660D3"/>
    <w:rsid w:val="001664F6"/>
    <w:rsid w:val="001666C0"/>
    <w:rsid w:val="00166799"/>
    <w:rsid w:val="001667CF"/>
    <w:rsid w:val="00166EE5"/>
    <w:rsid w:val="001670BA"/>
    <w:rsid w:val="001670E8"/>
    <w:rsid w:val="00167DA9"/>
    <w:rsid w:val="00170D65"/>
    <w:rsid w:val="001712C3"/>
    <w:rsid w:val="001715E6"/>
    <w:rsid w:val="00171D1B"/>
    <w:rsid w:val="00172197"/>
    <w:rsid w:val="00172BFB"/>
    <w:rsid w:val="001730AF"/>
    <w:rsid w:val="0017383B"/>
    <w:rsid w:val="001739A8"/>
    <w:rsid w:val="00174AED"/>
    <w:rsid w:val="00174C08"/>
    <w:rsid w:val="0017533F"/>
    <w:rsid w:val="00175386"/>
    <w:rsid w:val="001753BC"/>
    <w:rsid w:val="001754C5"/>
    <w:rsid w:val="00175BC5"/>
    <w:rsid w:val="00175E91"/>
    <w:rsid w:val="00176437"/>
    <w:rsid w:val="00176DE1"/>
    <w:rsid w:val="001771BF"/>
    <w:rsid w:val="001776C2"/>
    <w:rsid w:val="001801EA"/>
    <w:rsid w:val="00181101"/>
    <w:rsid w:val="00181338"/>
    <w:rsid w:val="00181BDE"/>
    <w:rsid w:val="00182602"/>
    <w:rsid w:val="0018339C"/>
    <w:rsid w:val="001835F8"/>
    <w:rsid w:val="00184596"/>
    <w:rsid w:val="00185198"/>
    <w:rsid w:val="0018534E"/>
    <w:rsid w:val="001863CB"/>
    <w:rsid w:val="00187176"/>
    <w:rsid w:val="001878A3"/>
    <w:rsid w:val="00187EC8"/>
    <w:rsid w:val="00187F2D"/>
    <w:rsid w:val="001902EB"/>
    <w:rsid w:val="001907CA"/>
    <w:rsid w:val="00191010"/>
    <w:rsid w:val="001914DC"/>
    <w:rsid w:val="00191E52"/>
    <w:rsid w:val="00192324"/>
    <w:rsid w:val="00192782"/>
    <w:rsid w:val="001930F0"/>
    <w:rsid w:val="0019348F"/>
    <w:rsid w:val="00193880"/>
    <w:rsid w:val="00194002"/>
    <w:rsid w:val="00194596"/>
    <w:rsid w:val="00194EB3"/>
    <w:rsid w:val="00194EE6"/>
    <w:rsid w:val="001954F8"/>
    <w:rsid w:val="00195609"/>
    <w:rsid w:val="0019567D"/>
    <w:rsid w:val="00195796"/>
    <w:rsid w:val="00195E95"/>
    <w:rsid w:val="00196ECB"/>
    <w:rsid w:val="00196F0F"/>
    <w:rsid w:val="001972E2"/>
    <w:rsid w:val="001977C9"/>
    <w:rsid w:val="00197A8B"/>
    <w:rsid w:val="00197B5B"/>
    <w:rsid w:val="001A07A6"/>
    <w:rsid w:val="001A07DC"/>
    <w:rsid w:val="001A1175"/>
    <w:rsid w:val="001A1D3F"/>
    <w:rsid w:val="001A252C"/>
    <w:rsid w:val="001A2A3C"/>
    <w:rsid w:val="001A31CB"/>
    <w:rsid w:val="001A356B"/>
    <w:rsid w:val="001A3ABD"/>
    <w:rsid w:val="001A4171"/>
    <w:rsid w:val="001A426A"/>
    <w:rsid w:val="001A456C"/>
    <w:rsid w:val="001A5263"/>
    <w:rsid w:val="001A544B"/>
    <w:rsid w:val="001A5515"/>
    <w:rsid w:val="001A58C0"/>
    <w:rsid w:val="001A5963"/>
    <w:rsid w:val="001A59F5"/>
    <w:rsid w:val="001A5C56"/>
    <w:rsid w:val="001A5D60"/>
    <w:rsid w:val="001A62E4"/>
    <w:rsid w:val="001A793E"/>
    <w:rsid w:val="001A7CF7"/>
    <w:rsid w:val="001A7D05"/>
    <w:rsid w:val="001B0615"/>
    <w:rsid w:val="001B0D8A"/>
    <w:rsid w:val="001B103F"/>
    <w:rsid w:val="001B12DE"/>
    <w:rsid w:val="001B1E13"/>
    <w:rsid w:val="001B1F11"/>
    <w:rsid w:val="001B23E6"/>
    <w:rsid w:val="001B3765"/>
    <w:rsid w:val="001B4540"/>
    <w:rsid w:val="001B4B7F"/>
    <w:rsid w:val="001B5222"/>
    <w:rsid w:val="001B675A"/>
    <w:rsid w:val="001B69DE"/>
    <w:rsid w:val="001B6B6F"/>
    <w:rsid w:val="001B6D0F"/>
    <w:rsid w:val="001B6F0B"/>
    <w:rsid w:val="001B7286"/>
    <w:rsid w:val="001B72B0"/>
    <w:rsid w:val="001C033C"/>
    <w:rsid w:val="001C09D9"/>
    <w:rsid w:val="001C0ABF"/>
    <w:rsid w:val="001C0FEC"/>
    <w:rsid w:val="001C11A5"/>
    <w:rsid w:val="001C1264"/>
    <w:rsid w:val="001C14C0"/>
    <w:rsid w:val="001C1525"/>
    <w:rsid w:val="001C17D0"/>
    <w:rsid w:val="001C1EFB"/>
    <w:rsid w:val="001C35B3"/>
    <w:rsid w:val="001C3C65"/>
    <w:rsid w:val="001C4674"/>
    <w:rsid w:val="001C4992"/>
    <w:rsid w:val="001C4A70"/>
    <w:rsid w:val="001C4EA1"/>
    <w:rsid w:val="001C56C4"/>
    <w:rsid w:val="001C5F2A"/>
    <w:rsid w:val="001C6825"/>
    <w:rsid w:val="001C69A7"/>
    <w:rsid w:val="001C69F8"/>
    <w:rsid w:val="001C7388"/>
    <w:rsid w:val="001D01CF"/>
    <w:rsid w:val="001D048A"/>
    <w:rsid w:val="001D049E"/>
    <w:rsid w:val="001D0E85"/>
    <w:rsid w:val="001D1034"/>
    <w:rsid w:val="001D13D9"/>
    <w:rsid w:val="001D1B58"/>
    <w:rsid w:val="001D2AD4"/>
    <w:rsid w:val="001D3827"/>
    <w:rsid w:val="001D3E08"/>
    <w:rsid w:val="001D42BC"/>
    <w:rsid w:val="001D478D"/>
    <w:rsid w:val="001D4DD0"/>
    <w:rsid w:val="001D543F"/>
    <w:rsid w:val="001D575B"/>
    <w:rsid w:val="001D632E"/>
    <w:rsid w:val="001D6B40"/>
    <w:rsid w:val="001D6D09"/>
    <w:rsid w:val="001D73FA"/>
    <w:rsid w:val="001D773B"/>
    <w:rsid w:val="001D7C20"/>
    <w:rsid w:val="001D7C75"/>
    <w:rsid w:val="001E235E"/>
    <w:rsid w:val="001E2488"/>
    <w:rsid w:val="001E2D2F"/>
    <w:rsid w:val="001E2D7A"/>
    <w:rsid w:val="001E374C"/>
    <w:rsid w:val="001E37D4"/>
    <w:rsid w:val="001E3BDB"/>
    <w:rsid w:val="001E4027"/>
    <w:rsid w:val="001E4156"/>
    <w:rsid w:val="001E480C"/>
    <w:rsid w:val="001E56A2"/>
    <w:rsid w:val="001E5B25"/>
    <w:rsid w:val="001E67C7"/>
    <w:rsid w:val="001E67DB"/>
    <w:rsid w:val="001E7585"/>
    <w:rsid w:val="001F0992"/>
    <w:rsid w:val="001F0E64"/>
    <w:rsid w:val="001F0E70"/>
    <w:rsid w:val="001F1167"/>
    <w:rsid w:val="001F17A0"/>
    <w:rsid w:val="001F1F21"/>
    <w:rsid w:val="001F22C1"/>
    <w:rsid w:val="001F2380"/>
    <w:rsid w:val="001F2581"/>
    <w:rsid w:val="001F2B4A"/>
    <w:rsid w:val="001F2E57"/>
    <w:rsid w:val="001F3B26"/>
    <w:rsid w:val="001F414F"/>
    <w:rsid w:val="001F4A04"/>
    <w:rsid w:val="001F4DA4"/>
    <w:rsid w:val="001F5094"/>
    <w:rsid w:val="001F5523"/>
    <w:rsid w:val="001F5E84"/>
    <w:rsid w:val="001F621F"/>
    <w:rsid w:val="001F64D6"/>
    <w:rsid w:val="001F675E"/>
    <w:rsid w:val="001F7C61"/>
    <w:rsid w:val="002003E1"/>
    <w:rsid w:val="00200A2A"/>
    <w:rsid w:val="002011EC"/>
    <w:rsid w:val="0020212A"/>
    <w:rsid w:val="0020325F"/>
    <w:rsid w:val="00203387"/>
    <w:rsid w:val="00203CCB"/>
    <w:rsid w:val="00203D7E"/>
    <w:rsid w:val="00204C29"/>
    <w:rsid w:val="00205008"/>
    <w:rsid w:val="00206680"/>
    <w:rsid w:val="00210492"/>
    <w:rsid w:val="002108F0"/>
    <w:rsid w:val="002109F3"/>
    <w:rsid w:val="002114D3"/>
    <w:rsid w:val="00211762"/>
    <w:rsid w:val="00211FF0"/>
    <w:rsid w:val="002122D9"/>
    <w:rsid w:val="002123FC"/>
    <w:rsid w:val="0021243C"/>
    <w:rsid w:val="002128BE"/>
    <w:rsid w:val="00212F04"/>
    <w:rsid w:val="00213392"/>
    <w:rsid w:val="002139BF"/>
    <w:rsid w:val="00213B84"/>
    <w:rsid w:val="00214178"/>
    <w:rsid w:val="00214790"/>
    <w:rsid w:val="00215459"/>
    <w:rsid w:val="0021585C"/>
    <w:rsid w:val="00215F13"/>
    <w:rsid w:val="002160BC"/>
    <w:rsid w:val="002163EE"/>
    <w:rsid w:val="002164F2"/>
    <w:rsid w:val="002166C0"/>
    <w:rsid w:val="00216C34"/>
    <w:rsid w:val="00217CF2"/>
    <w:rsid w:val="00217DB6"/>
    <w:rsid w:val="00220129"/>
    <w:rsid w:val="00220E6A"/>
    <w:rsid w:val="0022192C"/>
    <w:rsid w:val="00222247"/>
    <w:rsid w:val="00222356"/>
    <w:rsid w:val="002230DA"/>
    <w:rsid w:val="00223486"/>
    <w:rsid w:val="00223F13"/>
    <w:rsid w:val="00224EBB"/>
    <w:rsid w:val="00225B5D"/>
    <w:rsid w:val="00226185"/>
    <w:rsid w:val="00226253"/>
    <w:rsid w:val="0022648E"/>
    <w:rsid w:val="002268EB"/>
    <w:rsid w:val="00226CA7"/>
    <w:rsid w:val="00226F6C"/>
    <w:rsid w:val="00227C53"/>
    <w:rsid w:val="002305F9"/>
    <w:rsid w:val="0023128E"/>
    <w:rsid w:val="00231E10"/>
    <w:rsid w:val="00232044"/>
    <w:rsid w:val="0023215B"/>
    <w:rsid w:val="002326EE"/>
    <w:rsid w:val="002327CF"/>
    <w:rsid w:val="00232C63"/>
    <w:rsid w:val="00233298"/>
    <w:rsid w:val="00233737"/>
    <w:rsid w:val="002337F3"/>
    <w:rsid w:val="00234CF8"/>
    <w:rsid w:val="00234F5C"/>
    <w:rsid w:val="00234F8F"/>
    <w:rsid w:val="00235BAB"/>
    <w:rsid w:val="00235E83"/>
    <w:rsid w:val="002360B7"/>
    <w:rsid w:val="00236E55"/>
    <w:rsid w:val="00236FEF"/>
    <w:rsid w:val="0023731F"/>
    <w:rsid w:val="00237622"/>
    <w:rsid w:val="00240455"/>
    <w:rsid w:val="00240C02"/>
    <w:rsid w:val="00241062"/>
    <w:rsid w:val="00242CED"/>
    <w:rsid w:val="00243423"/>
    <w:rsid w:val="002447D6"/>
    <w:rsid w:val="00244E8C"/>
    <w:rsid w:val="002454EE"/>
    <w:rsid w:val="0024554A"/>
    <w:rsid w:val="0024557F"/>
    <w:rsid w:val="002466AC"/>
    <w:rsid w:val="0024706D"/>
    <w:rsid w:val="002471C3"/>
    <w:rsid w:val="00247773"/>
    <w:rsid w:val="00247EDE"/>
    <w:rsid w:val="002500E5"/>
    <w:rsid w:val="00250116"/>
    <w:rsid w:val="00250407"/>
    <w:rsid w:val="00250891"/>
    <w:rsid w:val="00250CA6"/>
    <w:rsid w:val="0025176A"/>
    <w:rsid w:val="0025185A"/>
    <w:rsid w:val="002519F7"/>
    <w:rsid w:val="002522BC"/>
    <w:rsid w:val="00252869"/>
    <w:rsid w:val="00252B43"/>
    <w:rsid w:val="00253981"/>
    <w:rsid w:val="00254E10"/>
    <w:rsid w:val="00255746"/>
    <w:rsid w:val="002557E6"/>
    <w:rsid w:val="002567E9"/>
    <w:rsid w:val="00260327"/>
    <w:rsid w:val="002603FC"/>
    <w:rsid w:val="00260914"/>
    <w:rsid w:val="00260F01"/>
    <w:rsid w:val="0026154F"/>
    <w:rsid w:val="002616FC"/>
    <w:rsid w:val="002617BD"/>
    <w:rsid w:val="00262692"/>
    <w:rsid w:val="002627A6"/>
    <w:rsid w:val="00263716"/>
    <w:rsid w:val="00263E12"/>
    <w:rsid w:val="002642B1"/>
    <w:rsid w:val="00264A03"/>
    <w:rsid w:val="00264AB5"/>
    <w:rsid w:val="00266DA5"/>
    <w:rsid w:val="002679E9"/>
    <w:rsid w:val="00270719"/>
    <w:rsid w:val="00270A67"/>
    <w:rsid w:val="002716C7"/>
    <w:rsid w:val="00271717"/>
    <w:rsid w:val="00271771"/>
    <w:rsid w:val="002719AB"/>
    <w:rsid w:val="00271ADE"/>
    <w:rsid w:val="00271DAC"/>
    <w:rsid w:val="002729DC"/>
    <w:rsid w:val="00272CBB"/>
    <w:rsid w:val="00273B98"/>
    <w:rsid w:val="002740C7"/>
    <w:rsid w:val="002740DB"/>
    <w:rsid w:val="00274934"/>
    <w:rsid w:val="00274C9C"/>
    <w:rsid w:val="00274DE1"/>
    <w:rsid w:val="00274FE5"/>
    <w:rsid w:val="002758C8"/>
    <w:rsid w:val="00275B2F"/>
    <w:rsid w:val="00276030"/>
    <w:rsid w:val="0027665B"/>
    <w:rsid w:val="002769EC"/>
    <w:rsid w:val="00280059"/>
    <w:rsid w:val="00280404"/>
    <w:rsid w:val="00280429"/>
    <w:rsid w:val="0028149A"/>
    <w:rsid w:val="0028182F"/>
    <w:rsid w:val="00281EF7"/>
    <w:rsid w:val="00283E25"/>
    <w:rsid w:val="00284E63"/>
    <w:rsid w:val="00285AAD"/>
    <w:rsid w:val="00285E6A"/>
    <w:rsid w:val="00285EB5"/>
    <w:rsid w:val="00285F5A"/>
    <w:rsid w:val="0028694E"/>
    <w:rsid w:val="00286BE7"/>
    <w:rsid w:val="00286C3F"/>
    <w:rsid w:val="00287336"/>
    <w:rsid w:val="00290BD2"/>
    <w:rsid w:val="0029128D"/>
    <w:rsid w:val="0029165E"/>
    <w:rsid w:val="00291B5A"/>
    <w:rsid w:val="00291EB3"/>
    <w:rsid w:val="0029255E"/>
    <w:rsid w:val="00292CC8"/>
    <w:rsid w:val="00292EA3"/>
    <w:rsid w:val="002938F3"/>
    <w:rsid w:val="00294857"/>
    <w:rsid w:val="00294A23"/>
    <w:rsid w:val="00294CB7"/>
    <w:rsid w:val="00294DBF"/>
    <w:rsid w:val="00295562"/>
    <w:rsid w:val="0029680D"/>
    <w:rsid w:val="00296822"/>
    <w:rsid w:val="002974D3"/>
    <w:rsid w:val="002A0089"/>
    <w:rsid w:val="002A02DC"/>
    <w:rsid w:val="002A0632"/>
    <w:rsid w:val="002A08A9"/>
    <w:rsid w:val="002A153E"/>
    <w:rsid w:val="002A1F34"/>
    <w:rsid w:val="002A25AB"/>
    <w:rsid w:val="002A423E"/>
    <w:rsid w:val="002A4A82"/>
    <w:rsid w:val="002A4B8C"/>
    <w:rsid w:val="002A5077"/>
    <w:rsid w:val="002A51DB"/>
    <w:rsid w:val="002A5803"/>
    <w:rsid w:val="002A596E"/>
    <w:rsid w:val="002A5C58"/>
    <w:rsid w:val="002A5EE6"/>
    <w:rsid w:val="002A605C"/>
    <w:rsid w:val="002A638D"/>
    <w:rsid w:val="002A6A5B"/>
    <w:rsid w:val="002A715D"/>
    <w:rsid w:val="002B009A"/>
    <w:rsid w:val="002B0B10"/>
    <w:rsid w:val="002B0B5E"/>
    <w:rsid w:val="002B1B3C"/>
    <w:rsid w:val="002B2CBF"/>
    <w:rsid w:val="002B40BF"/>
    <w:rsid w:val="002B4531"/>
    <w:rsid w:val="002B467D"/>
    <w:rsid w:val="002B5231"/>
    <w:rsid w:val="002B6729"/>
    <w:rsid w:val="002B68D5"/>
    <w:rsid w:val="002B6C89"/>
    <w:rsid w:val="002B7F6E"/>
    <w:rsid w:val="002C034E"/>
    <w:rsid w:val="002C0EF6"/>
    <w:rsid w:val="002C1352"/>
    <w:rsid w:val="002C32D5"/>
    <w:rsid w:val="002C38B1"/>
    <w:rsid w:val="002C3984"/>
    <w:rsid w:val="002C5284"/>
    <w:rsid w:val="002C5642"/>
    <w:rsid w:val="002C56B8"/>
    <w:rsid w:val="002C5B2C"/>
    <w:rsid w:val="002C64E7"/>
    <w:rsid w:val="002C65C7"/>
    <w:rsid w:val="002C6EF0"/>
    <w:rsid w:val="002C706A"/>
    <w:rsid w:val="002C70FE"/>
    <w:rsid w:val="002D0188"/>
    <w:rsid w:val="002D07C4"/>
    <w:rsid w:val="002D132A"/>
    <w:rsid w:val="002D1BAE"/>
    <w:rsid w:val="002D2274"/>
    <w:rsid w:val="002D26AB"/>
    <w:rsid w:val="002D48E0"/>
    <w:rsid w:val="002D4B5D"/>
    <w:rsid w:val="002D4F72"/>
    <w:rsid w:val="002D52EC"/>
    <w:rsid w:val="002E0294"/>
    <w:rsid w:val="002E10EA"/>
    <w:rsid w:val="002E12AF"/>
    <w:rsid w:val="002E14A0"/>
    <w:rsid w:val="002E24C0"/>
    <w:rsid w:val="002E24E7"/>
    <w:rsid w:val="002E2FB4"/>
    <w:rsid w:val="002E2FE6"/>
    <w:rsid w:val="002E320A"/>
    <w:rsid w:val="002E3543"/>
    <w:rsid w:val="002E3F27"/>
    <w:rsid w:val="002E401B"/>
    <w:rsid w:val="002E480C"/>
    <w:rsid w:val="002E4BAC"/>
    <w:rsid w:val="002E4CA3"/>
    <w:rsid w:val="002E51D9"/>
    <w:rsid w:val="002E5D9E"/>
    <w:rsid w:val="002E5EA3"/>
    <w:rsid w:val="002E634F"/>
    <w:rsid w:val="002E63C3"/>
    <w:rsid w:val="002E6B0A"/>
    <w:rsid w:val="002E748F"/>
    <w:rsid w:val="002E7872"/>
    <w:rsid w:val="002F0B15"/>
    <w:rsid w:val="002F0CE7"/>
    <w:rsid w:val="002F2660"/>
    <w:rsid w:val="002F2D23"/>
    <w:rsid w:val="002F3052"/>
    <w:rsid w:val="002F3893"/>
    <w:rsid w:val="002F38A7"/>
    <w:rsid w:val="002F43A8"/>
    <w:rsid w:val="002F4797"/>
    <w:rsid w:val="002F5218"/>
    <w:rsid w:val="002F58F5"/>
    <w:rsid w:val="002F5ECF"/>
    <w:rsid w:val="002F6103"/>
    <w:rsid w:val="002F74C6"/>
    <w:rsid w:val="00300815"/>
    <w:rsid w:val="003016F6"/>
    <w:rsid w:val="003020F9"/>
    <w:rsid w:val="00303036"/>
    <w:rsid w:val="00303831"/>
    <w:rsid w:val="0030408D"/>
    <w:rsid w:val="003059ED"/>
    <w:rsid w:val="0030627C"/>
    <w:rsid w:val="003070E7"/>
    <w:rsid w:val="003071C9"/>
    <w:rsid w:val="003071CD"/>
    <w:rsid w:val="0030751C"/>
    <w:rsid w:val="00307631"/>
    <w:rsid w:val="00307682"/>
    <w:rsid w:val="003077F6"/>
    <w:rsid w:val="00310B43"/>
    <w:rsid w:val="00311739"/>
    <w:rsid w:val="00312460"/>
    <w:rsid w:val="00312612"/>
    <w:rsid w:val="003128FC"/>
    <w:rsid w:val="00312929"/>
    <w:rsid w:val="00313156"/>
    <w:rsid w:val="00313BED"/>
    <w:rsid w:val="003144CC"/>
    <w:rsid w:val="00314689"/>
    <w:rsid w:val="00314A73"/>
    <w:rsid w:val="003151BD"/>
    <w:rsid w:val="00316904"/>
    <w:rsid w:val="00316942"/>
    <w:rsid w:val="003169B4"/>
    <w:rsid w:val="003175F5"/>
    <w:rsid w:val="00317B2A"/>
    <w:rsid w:val="00317CA2"/>
    <w:rsid w:val="00317CF5"/>
    <w:rsid w:val="003201F9"/>
    <w:rsid w:val="003203A0"/>
    <w:rsid w:val="00320C77"/>
    <w:rsid w:val="003212F3"/>
    <w:rsid w:val="00321FF4"/>
    <w:rsid w:val="0032207B"/>
    <w:rsid w:val="00322116"/>
    <w:rsid w:val="00322613"/>
    <w:rsid w:val="00322E61"/>
    <w:rsid w:val="003233BF"/>
    <w:rsid w:val="003246C2"/>
    <w:rsid w:val="00324A23"/>
    <w:rsid w:val="00325BEE"/>
    <w:rsid w:val="00325DE7"/>
    <w:rsid w:val="00326378"/>
    <w:rsid w:val="003278B1"/>
    <w:rsid w:val="00327C07"/>
    <w:rsid w:val="00327DB0"/>
    <w:rsid w:val="00330185"/>
    <w:rsid w:val="00330DE1"/>
    <w:rsid w:val="00330FFB"/>
    <w:rsid w:val="0033100F"/>
    <w:rsid w:val="00331160"/>
    <w:rsid w:val="00331A21"/>
    <w:rsid w:val="0033212E"/>
    <w:rsid w:val="00332202"/>
    <w:rsid w:val="003329E6"/>
    <w:rsid w:val="00332F10"/>
    <w:rsid w:val="003330BC"/>
    <w:rsid w:val="003334F0"/>
    <w:rsid w:val="00334986"/>
    <w:rsid w:val="00334CDA"/>
    <w:rsid w:val="003356F5"/>
    <w:rsid w:val="00335E83"/>
    <w:rsid w:val="00336964"/>
    <w:rsid w:val="00337406"/>
    <w:rsid w:val="003379A9"/>
    <w:rsid w:val="003379C0"/>
    <w:rsid w:val="00340547"/>
    <w:rsid w:val="0034094D"/>
    <w:rsid w:val="003412EE"/>
    <w:rsid w:val="00342D70"/>
    <w:rsid w:val="00342D8D"/>
    <w:rsid w:val="00343190"/>
    <w:rsid w:val="003469FA"/>
    <w:rsid w:val="00346A04"/>
    <w:rsid w:val="00346F83"/>
    <w:rsid w:val="00347829"/>
    <w:rsid w:val="00350FC5"/>
    <w:rsid w:val="00351A15"/>
    <w:rsid w:val="00352C77"/>
    <w:rsid w:val="00353130"/>
    <w:rsid w:val="00353BD3"/>
    <w:rsid w:val="00353CA5"/>
    <w:rsid w:val="00353DE3"/>
    <w:rsid w:val="003551C0"/>
    <w:rsid w:val="003558EF"/>
    <w:rsid w:val="0035616E"/>
    <w:rsid w:val="00357E3F"/>
    <w:rsid w:val="00360F09"/>
    <w:rsid w:val="00361EEF"/>
    <w:rsid w:val="0036213E"/>
    <w:rsid w:val="00362593"/>
    <w:rsid w:val="00362730"/>
    <w:rsid w:val="00362D39"/>
    <w:rsid w:val="00363138"/>
    <w:rsid w:val="00365B7C"/>
    <w:rsid w:val="00366448"/>
    <w:rsid w:val="00366633"/>
    <w:rsid w:val="00366849"/>
    <w:rsid w:val="00366DE0"/>
    <w:rsid w:val="003671DB"/>
    <w:rsid w:val="00367C8B"/>
    <w:rsid w:val="00370CB2"/>
    <w:rsid w:val="00370D86"/>
    <w:rsid w:val="00371043"/>
    <w:rsid w:val="003715BD"/>
    <w:rsid w:val="0037179C"/>
    <w:rsid w:val="003717C6"/>
    <w:rsid w:val="00371AB8"/>
    <w:rsid w:val="00371BF2"/>
    <w:rsid w:val="00372625"/>
    <w:rsid w:val="003730E3"/>
    <w:rsid w:val="0037391F"/>
    <w:rsid w:val="00374170"/>
    <w:rsid w:val="003741ED"/>
    <w:rsid w:val="00374818"/>
    <w:rsid w:val="003748CF"/>
    <w:rsid w:val="00375728"/>
    <w:rsid w:val="0037576B"/>
    <w:rsid w:val="00376260"/>
    <w:rsid w:val="003765A7"/>
    <w:rsid w:val="00376B98"/>
    <w:rsid w:val="00377D20"/>
    <w:rsid w:val="003800D1"/>
    <w:rsid w:val="00380828"/>
    <w:rsid w:val="00380C4D"/>
    <w:rsid w:val="00380DE6"/>
    <w:rsid w:val="00380F33"/>
    <w:rsid w:val="0038100D"/>
    <w:rsid w:val="00381235"/>
    <w:rsid w:val="00381334"/>
    <w:rsid w:val="003818FD"/>
    <w:rsid w:val="00381DCC"/>
    <w:rsid w:val="00381E54"/>
    <w:rsid w:val="00381E94"/>
    <w:rsid w:val="00382A2A"/>
    <w:rsid w:val="00382F54"/>
    <w:rsid w:val="00383022"/>
    <w:rsid w:val="003831A1"/>
    <w:rsid w:val="00383DF9"/>
    <w:rsid w:val="00383F19"/>
    <w:rsid w:val="00384026"/>
    <w:rsid w:val="0038405B"/>
    <w:rsid w:val="0038483B"/>
    <w:rsid w:val="00384DC9"/>
    <w:rsid w:val="00385067"/>
    <w:rsid w:val="00386313"/>
    <w:rsid w:val="003869BB"/>
    <w:rsid w:val="00387805"/>
    <w:rsid w:val="00387A6F"/>
    <w:rsid w:val="00387E10"/>
    <w:rsid w:val="00390D7C"/>
    <w:rsid w:val="003915AD"/>
    <w:rsid w:val="003919E9"/>
    <w:rsid w:val="00391F52"/>
    <w:rsid w:val="00392400"/>
    <w:rsid w:val="00392465"/>
    <w:rsid w:val="003924DE"/>
    <w:rsid w:val="00392AE9"/>
    <w:rsid w:val="003933D5"/>
    <w:rsid w:val="003936AC"/>
    <w:rsid w:val="00393776"/>
    <w:rsid w:val="003937EE"/>
    <w:rsid w:val="00393801"/>
    <w:rsid w:val="00394614"/>
    <w:rsid w:val="00394885"/>
    <w:rsid w:val="00394A29"/>
    <w:rsid w:val="0039536E"/>
    <w:rsid w:val="003953A2"/>
    <w:rsid w:val="0039586A"/>
    <w:rsid w:val="00395A03"/>
    <w:rsid w:val="0039640B"/>
    <w:rsid w:val="003966FA"/>
    <w:rsid w:val="00396715"/>
    <w:rsid w:val="003968E5"/>
    <w:rsid w:val="003970F8"/>
    <w:rsid w:val="003A0C77"/>
    <w:rsid w:val="003A0CE9"/>
    <w:rsid w:val="003A14AB"/>
    <w:rsid w:val="003A28ED"/>
    <w:rsid w:val="003A2C87"/>
    <w:rsid w:val="003A3307"/>
    <w:rsid w:val="003A35E4"/>
    <w:rsid w:val="003A4917"/>
    <w:rsid w:val="003A503C"/>
    <w:rsid w:val="003A5E98"/>
    <w:rsid w:val="003A73CD"/>
    <w:rsid w:val="003A7942"/>
    <w:rsid w:val="003A7DDF"/>
    <w:rsid w:val="003A7E71"/>
    <w:rsid w:val="003B0390"/>
    <w:rsid w:val="003B0477"/>
    <w:rsid w:val="003B16C9"/>
    <w:rsid w:val="003B1BEF"/>
    <w:rsid w:val="003B2036"/>
    <w:rsid w:val="003B21A5"/>
    <w:rsid w:val="003B32FE"/>
    <w:rsid w:val="003B33AC"/>
    <w:rsid w:val="003B399B"/>
    <w:rsid w:val="003B45A7"/>
    <w:rsid w:val="003B4D07"/>
    <w:rsid w:val="003B4DEF"/>
    <w:rsid w:val="003B5ABD"/>
    <w:rsid w:val="003B61A5"/>
    <w:rsid w:val="003B72D1"/>
    <w:rsid w:val="003B7680"/>
    <w:rsid w:val="003B7923"/>
    <w:rsid w:val="003B7B61"/>
    <w:rsid w:val="003B7FD7"/>
    <w:rsid w:val="003C0105"/>
    <w:rsid w:val="003C0612"/>
    <w:rsid w:val="003C0D79"/>
    <w:rsid w:val="003C0DAE"/>
    <w:rsid w:val="003C19F1"/>
    <w:rsid w:val="003C1B34"/>
    <w:rsid w:val="003C2170"/>
    <w:rsid w:val="003C238E"/>
    <w:rsid w:val="003C2D3F"/>
    <w:rsid w:val="003C36A6"/>
    <w:rsid w:val="003C380A"/>
    <w:rsid w:val="003C3E82"/>
    <w:rsid w:val="003C493C"/>
    <w:rsid w:val="003C6094"/>
    <w:rsid w:val="003C6230"/>
    <w:rsid w:val="003C646A"/>
    <w:rsid w:val="003C6539"/>
    <w:rsid w:val="003C78BB"/>
    <w:rsid w:val="003C7B75"/>
    <w:rsid w:val="003D011A"/>
    <w:rsid w:val="003D0E38"/>
    <w:rsid w:val="003D13B5"/>
    <w:rsid w:val="003D155C"/>
    <w:rsid w:val="003D19A7"/>
    <w:rsid w:val="003D1CAB"/>
    <w:rsid w:val="003D245D"/>
    <w:rsid w:val="003D2544"/>
    <w:rsid w:val="003D27C5"/>
    <w:rsid w:val="003D286C"/>
    <w:rsid w:val="003D2988"/>
    <w:rsid w:val="003D3309"/>
    <w:rsid w:val="003D35FD"/>
    <w:rsid w:val="003D41D8"/>
    <w:rsid w:val="003D4654"/>
    <w:rsid w:val="003D4F3E"/>
    <w:rsid w:val="003D56DA"/>
    <w:rsid w:val="003E0427"/>
    <w:rsid w:val="003E04B2"/>
    <w:rsid w:val="003E0B0F"/>
    <w:rsid w:val="003E117E"/>
    <w:rsid w:val="003E12E9"/>
    <w:rsid w:val="003E1302"/>
    <w:rsid w:val="003E1FD7"/>
    <w:rsid w:val="003E2110"/>
    <w:rsid w:val="003E3961"/>
    <w:rsid w:val="003E3BE0"/>
    <w:rsid w:val="003E3E16"/>
    <w:rsid w:val="003E4833"/>
    <w:rsid w:val="003E4A59"/>
    <w:rsid w:val="003E4DE3"/>
    <w:rsid w:val="003E508B"/>
    <w:rsid w:val="003E52A6"/>
    <w:rsid w:val="003E554C"/>
    <w:rsid w:val="003E5730"/>
    <w:rsid w:val="003E5C6C"/>
    <w:rsid w:val="003E5C82"/>
    <w:rsid w:val="003E6391"/>
    <w:rsid w:val="003E73BE"/>
    <w:rsid w:val="003E7477"/>
    <w:rsid w:val="003E74A7"/>
    <w:rsid w:val="003E75DD"/>
    <w:rsid w:val="003E7EA8"/>
    <w:rsid w:val="003F01BC"/>
    <w:rsid w:val="003F0ECD"/>
    <w:rsid w:val="003F10DA"/>
    <w:rsid w:val="003F12A4"/>
    <w:rsid w:val="003F1631"/>
    <w:rsid w:val="003F19C5"/>
    <w:rsid w:val="003F20DE"/>
    <w:rsid w:val="003F2421"/>
    <w:rsid w:val="003F2829"/>
    <w:rsid w:val="003F2B72"/>
    <w:rsid w:val="003F2E30"/>
    <w:rsid w:val="003F3761"/>
    <w:rsid w:val="003F4485"/>
    <w:rsid w:val="003F4B1C"/>
    <w:rsid w:val="003F4E82"/>
    <w:rsid w:val="003F4FE2"/>
    <w:rsid w:val="003F5CAF"/>
    <w:rsid w:val="003F5CFA"/>
    <w:rsid w:val="003F5E31"/>
    <w:rsid w:val="003F5EDA"/>
    <w:rsid w:val="003F5F71"/>
    <w:rsid w:val="003F6551"/>
    <w:rsid w:val="003F66CF"/>
    <w:rsid w:val="003F68BF"/>
    <w:rsid w:val="003F6AC7"/>
    <w:rsid w:val="003F6E41"/>
    <w:rsid w:val="003F724F"/>
    <w:rsid w:val="003F758C"/>
    <w:rsid w:val="003F7772"/>
    <w:rsid w:val="003F7E67"/>
    <w:rsid w:val="00400C26"/>
    <w:rsid w:val="00401220"/>
    <w:rsid w:val="00401424"/>
    <w:rsid w:val="00401C81"/>
    <w:rsid w:val="0040202A"/>
    <w:rsid w:val="00402D78"/>
    <w:rsid w:val="004032B8"/>
    <w:rsid w:val="00404B85"/>
    <w:rsid w:val="00405BC2"/>
    <w:rsid w:val="00406787"/>
    <w:rsid w:val="00406FC9"/>
    <w:rsid w:val="004070FF"/>
    <w:rsid w:val="00407163"/>
    <w:rsid w:val="004073B7"/>
    <w:rsid w:val="00407F37"/>
    <w:rsid w:val="00407F9E"/>
    <w:rsid w:val="00407FCE"/>
    <w:rsid w:val="004111E4"/>
    <w:rsid w:val="00411350"/>
    <w:rsid w:val="0041137F"/>
    <w:rsid w:val="0041181B"/>
    <w:rsid w:val="00413AAC"/>
    <w:rsid w:val="0041405A"/>
    <w:rsid w:val="0041485A"/>
    <w:rsid w:val="00415616"/>
    <w:rsid w:val="00415F99"/>
    <w:rsid w:val="004179F7"/>
    <w:rsid w:val="004202D3"/>
    <w:rsid w:val="0042196E"/>
    <w:rsid w:val="00421E82"/>
    <w:rsid w:val="0042200E"/>
    <w:rsid w:val="004227D9"/>
    <w:rsid w:val="0042292C"/>
    <w:rsid w:val="00422EFC"/>
    <w:rsid w:val="00423781"/>
    <w:rsid w:val="00423A8F"/>
    <w:rsid w:val="00424973"/>
    <w:rsid w:val="004249C3"/>
    <w:rsid w:val="00424C15"/>
    <w:rsid w:val="00424DE0"/>
    <w:rsid w:val="004253D9"/>
    <w:rsid w:val="00425B0C"/>
    <w:rsid w:val="00426C5F"/>
    <w:rsid w:val="00426E22"/>
    <w:rsid w:val="00427553"/>
    <w:rsid w:val="004318D8"/>
    <w:rsid w:val="00431ECE"/>
    <w:rsid w:val="00432410"/>
    <w:rsid w:val="00433200"/>
    <w:rsid w:val="004337B7"/>
    <w:rsid w:val="00433C0A"/>
    <w:rsid w:val="00435082"/>
    <w:rsid w:val="004351F3"/>
    <w:rsid w:val="0043555A"/>
    <w:rsid w:val="004358B7"/>
    <w:rsid w:val="00435A70"/>
    <w:rsid w:val="00435ABD"/>
    <w:rsid w:val="00435C69"/>
    <w:rsid w:val="00435D09"/>
    <w:rsid w:val="0043657C"/>
    <w:rsid w:val="00436A5D"/>
    <w:rsid w:val="004374DB"/>
    <w:rsid w:val="00437734"/>
    <w:rsid w:val="004409C7"/>
    <w:rsid w:val="00440E65"/>
    <w:rsid w:val="00440FE2"/>
    <w:rsid w:val="0044164E"/>
    <w:rsid w:val="00441BE3"/>
    <w:rsid w:val="00441D6C"/>
    <w:rsid w:val="00442343"/>
    <w:rsid w:val="00442430"/>
    <w:rsid w:val="004427D3"/>
    <w:rsid w:val="00442B01"/>
    <w:rsid w:val="00442E11"/>
    <w:rsid w:val="00443D69"/>
    <w:rsid w:val="00444504"/>
    <w:rsid w:val="0044569D"/>
    <w:rsid w:val="00445EBC"/>
    <w:rsid w:val="00446959"/>
    <w:rsid w:val="00446FC5"/>
    <w:rsid w:val="00447561"/>
    <w:rsid w:val="00447AC1"/>
    <w:rsid w:val="004500C8"/>
    <w:rsid w:val="00450645"/>
    <w:rsid w:val="00450A0A"/>
    <w:rsid w:val="00450D30"/>
    <w:rsid w:val="00450F32"/>
    <w:rsid w:val="004519AF"/>
    <w:rsid w:val="004519CA"/>
    <w:rsid w:val="00451EE2"/>
    <w:rsid w:val="00451F8C"/>
    <w:rsid w:val="00453CF8"/>
    <w:rsid w:val="004546EA"/>
    <w:rsid w:val="00454CFF"/>
    <w:rsid w:val="00454FAB"/>
    <w:rsid w:val="004550A8"/>
    <w:rsid w:val="0045516B"/>
    <w:rsid w:val="004552B9"/>
    <w:rsid w:val="00455835"/>
    <w:rsid w:val="00456139"/>
    <w:rsid w:val="0045616F"/>
    <w:rsid w:val="004574CC"/>
    <w:rsid w:val="004575DE"/>
    <w:rsid w:val="00460172"/>
    <w:rsid w:val="004608EF"/>
    <w:rsid w:val="00460C8D"/>
    <w:rsid w:val="00461326"/>
    <w:rsid w:val="004613A7"/>
    <w:rsid w:val="00462665"/>
    <w:rsid w:val="00463694"/>
    <w:rsid w:val="004636BA"/>
    <w:rsid w:val="00464649"/>
    <w:rsid w:val="00464935"/>
    <w:rsid w:val="00465285"/>
    <w:rsid w:val="00465293"/>
    <w:rsid w:val="004655AC"/>
    <w:rsid w:val="00465BB5"/>
    <w:rsid w:val="0046644C"/>
    <w:rsid w:val="004667F0"/>
    <w:rsid w:val="00467393"/>
    <w:rsid w:val="0046762B"/>
    <w:rsid w:val="00467E65"/>
    <w:rsid w:val="00470193"/>
    <w:rsid w:val="0047079B"/>
    <w:rsid w:val="00470C7D"/>
    <w:rsid w:val="00471EFD"/>
    <w:rsid w:val="00472083"/>
    <w:rsid w:val="0047237F"/>
    <w:rsid w:val="00472480"/>
    <w:rsid w:val="004728CF"/>
    <w:rsid w:val="00472D29"/>
    <w:rsid w:val="00473B5A"/>
    <w:rsid w:val="004745F1"/>
    <w:rsid w:val="0047472E"/>
    <w:rsid w:val="0047491B"/>
    <w:rsid w:val="0047491C"/>
    <w:rsid w:val="00474B95"/>
    <w:rsid w:val="00475B5F"/>
    <w:rsid w:val="0047615F"/>
    <w:rsid w:val="0047720A"/>
    <w:rsid w:val="004778D5"/>
    <w:rsid w:val="00477A61"/>
    <w:rsid w:val="00477FA0"/>
    <w:rsid w:val="00480299"/>
    <w:rsid w:val="004805AB"/>
    <w:rsid w:val="004809AC"/>
    <w:rsid w:val="00480A1E"/>
    <w:rsid w:val="00480E52"/>
    <w:rsid w:val="00481136"/>
    <w:rsid w:val="0048134D"/>
    <w:rsid w:val="00482548"/>
    <w:rsid w:val="00482C80"/>
    <w:rsid w:val="00482D37"/>
    <w:rsid w:val="004830E6"/>
    <w:rsid w:val="00483BF6"/>
    <w:rsid w:val="004841F9"/>
    <w:rsid w:val="004843FD"/>
    <w:rsid w:val="00484EC4"/>
    <w:rsid w:val="004851E0"/>
    <w:rsid w:val="00485908"/>
    <w:rsid w:val="0048590F"/>
    <w:rsid w:val="004859D1"/>
    <w:rsid w:val="00486003"/>
    <w:rsid w:val="00486609"/>
    <w:rsid w:val="004869E3"/>
    <w:rsid w:val="00486A3B"/>
    <w:rsid w:val="00486FB2"/>
    <w:rsid w:val="00486FEF"/>
    <w:rsid w:val="0048724F"/>
    <w:rsid w:val="0048749A"/>
    <w:rsid w:val="00487569"/>
    <w:rsid w:val="00487A74"/>
    <w:rsid w:val="00490218"/>
    <w:rsid w:val="00490302"/>
    <w:rsid w:val="0049114B"/>
    <w:rsid w:val="00491328"/>
    <w:rsid w:val="004914C2"/>
    <w:rsid w:val="00491880"/>
    <w:rsid w:val="00491CA3"/>
    <w:rsid w:val="0049246D"/>
    <w:rsid w:val="004929EE"/>
    <w:rsid w:val="00492A2B"/>
    <w:rsid w:val="00492BFC"/>
    <w:rsid w:val="00492CFE"/>
    <w:rsid w:val="00494754"/>
    <w:rsid w:val="00496AF6"/>
    <w:rsid w:val="00497CB4"/>
    <w:rsid w:val="00497DBF"/>
    <w:rsid w:val="004A130D"/>
    <w:rsid w:val="004A2800"/>
    <w:rsid w:val="004A2948"/>
    <w:rsid w:val="004A2BF9"/>
    <w:rsid w:val="004A375F"/>
    <w:rsid w:val="004A4164"/>
    <w:rsid w:val="004A4712"/>
    <w:rsid w:val="004A47E1"/>
    <w:rsid w:val="004A4B81"/>
    <w:rsid w:val="004A548A"/>
    <w:rsid w:val="004A5A6A"/>
    <w:rsid w:val="004A61D6"/>
    <w:rsid w:val="004A6373"/>
    <w:rsid w:val="004A6784"/>
    <w:rsid w:val="004A6BAD"/>
    <w:rsid w:val="004A76CA"/>
    <w:rsid w:val="004B012E"/>
    <w:rsid w:val="004B0668"/>
    <w:rsid w:val="004B0CFD"/>
    <w:rsid w:val="004B1508"/>
    <w:rsid w:val="004B1B61"/>
    <w:rsid w:val="004B1C5C"/>
    <w:rsid w:val="004B1D14"/>
    <w:rsid w:val="004B25EE"/>
    <w:rsid w:val="004B28BD"/>
    <w:rsid w:val="004B2DA6"/>
    <w:rsid w:val="004B324B"/>
    <w:rsid w:val="004B33F1"/>
    <w:rsid w:val="004B3AA2"/>
    <w:rsid w:val="004B490B"/>
    <w:rsid w:val="004B4A0E"/>
    <w:rsid w:val="004B4C77"/>
    <w:rsid w:val="004B506C"/>
    <w:rsid w:val="004B5383"/>
    <w:rsid w:val="004B54A2"/>
    <w:rsid w:val="004B5533"/>
    <w:rsid w:val="004B55E6"/>
    <w:rsid w:val="004B5BD6"/>
    <w:rsid w:val="004B5D20"/>
    <w:rsid w:val="004B70FC"/>
    <w:rsid w:val="004B743C"/>
    <w:rsid w:val="004B7695"/>
    <w:rsid w:val="004B7915"/>
    <w:rsid w:val="004B7FD7"/>
    <w:rsid w:val="004C0F17"/>
    <w:rsid w:val="004C1023"/>
    <w:rsid w:val="004C1038"/>
    <w:rsid w:val="004C1CC9"/>
    <w:rsid w:val="004C1F95"/>
    <w:rsid w:val="004C2431"/>
    <w:rsid w:val="004C33C1"/>
    <w:rsid w:val="004C3413"/>
    <w:rsid w:val="004C38F8"/>
    <w:rsid w:val="004C40EC"/>
    <w:rsid w:val="004C4908"/>
    <w:rsid w:val="004C6062"/>
    <w:rsid w:val="004C651E"/>
    <w:rsid w:val="004C72ED"/>
    <w:rsid w:val="004D024E"/>
    <w:rsid w:val="004D0A8B"/>
    <w:rsid w:val="004D14B4"/>
    <w:rsid w:val="004D23C3"/>
    <w:rsid w:val="004D2411"/>
    <w:rsid w:val="004D3C41"/>
    <w:rsid w:val="004D3D58"/>
    <w:rsid w:val="004D4837"/>
    <w:rsid w:val="004D49FE"/>
    <w:rsid w:val="004D4E61"/>
    <w:rsid w:val="004D5F7D"/>
    <w:rsid w:val="004D70B7"/>
    <w:rsid w:val="004D7301"/>
    <w:rsid w:val="004E03D6"/>
    <w:rsid w:val="004E1062"/>
    <w:rsid w:val="004E14CA"/>
    <w:rsid w:val="004E1799"/>
    <w:rsid w:val="004E21F3"/>
    <w:rsid w:val="004E26A8"/>
    <w:rsid w:val="004E2810"/>
    <w:rsid w:val="004E34BC"/>
    <w:rsid w:val="004E3B31"/>
    <w:rsid w:val="004E55F8"/>
    <w:rsid w:val="004E6889"/>
    <w:rsid w:val="004E6920"/>
    <w:rsid w:val="004E6B0B"/>
    <w:rsid w:val="004E7EAC"/>
    <w:rsid w:val="004F05A6"/>
    <w:rsid w:val="004F0735"/>
    <w:rsid w:val="004F0E10"/>
    <w:rsid w:val="004F1A8B"/>
    <w:rsid w:val="004F1DA0"/>
    <w:rsid w:val="004F2133"/>
    <w:rsid w:val="004F2463"/>
    <w:rsid w:val="004F269D"/>
    <w:rsid w:val="004F2905"/>
    <w:rsid w:val="004F2C96"/>
    <w:rsid w:val="004F2CEF"/>
    <w:rsid w:val="004F3771"/>
    <w:rsid w:val="004F38C6"/>
    <w:rsid w:val="004F3DA9"/>
    <w:rsid w:val="004F40DB"/>
    <w:rsid w:val="004F4273"/>
    <w:rsid w:val="004F5833"/>
    <w:rsid w:val="004F59BC"/>
    <w:rsid w:val="004F628B"/>
    <w:rsid w:val="004F6989"/>
    <w:rsid w:val="004F6BEA"/>
    <w:rsid w:val="004F720A"/>
    <w:rsid w:val="004F73AD"/>
    <w:rsid w:val="005004A5"/>
    <w:rsid w:val="005008D4"/>
    <w:rsid w:val="00500AB2"/>
    <w:rsid w:val="00500BA9"/>
    <w:rsid w:val="00501011"/>
    <w:rsid w:val="00501AE7"/>
    <w:rsid w:val="00501BFC"/>
    <w:rsid w:val="00502057"/>
    <w:rsid w:val="005020F3"/>
    <w:rsid w:val="0050215A"/>
    <w:rsid w:val="005026CC"/>
    <w:rsid w:val="00502908"/>
    <w:rsid w:val="00502A70"/>
    <w:rsid w:val="00502AFB"/>
    <w:rsid w:val="00502E2D"/>
    <w:rsid w:val="00502FC4"/>
    <w:rsid w:val="00503CBF"/>
    <w:rsid w:val="005048EB"/>
    <w:rsid w:val="00504C73"/>
    <w:rsid w:val="00505425"/>
    <w:rsid w:val="0050558B"/>
    <w:rsid w:val="0050579C"/>
    <w:rsid w:val="005058F4"/>
    <w:rsid w:val="00505A1E"/>
    <w:rsid w:val="00505D2E"/>
    <w:rsid w:val="005060DF"/>
    <w:rsid w:val="005066AE"/>
    <w:rsid w:val="00507678"/>
    <w:rsid w:val="00507A06"/>
    <w:rsid w:val="0051033F"/>
    <w:rsid w:val="00510384"/>
    <w:rsid w:val="0051049D"/>
    <w:rsid w:val="00510802"/>
    <w:rsid w:val="0051084F"/>
    <w:rsid w:val="00510F8B"/>
    <w:rsid w:val="00511C11"/>
    <w:rsid w:val="00512173"/>
    <w:rsid w:val="00512988"/>
    <w:rsid w:val="00512DD7"/>
    <w:rsid w:val="00513B14"/>
    <w:rsid w:val="00513BBB"/>
    <w:rsid w:val="00513BC2"/>
    <w:rsid w:val="00513DE1"/>
    <w:rsid w:val="005140B9"/>
    <w:rsid w:val="00514195"/>
    <w:rsid w:val="005146EC"/>
    <w:rsid w:val="00514F65"/>
    <w:rsid w:val="005154EF"/>
    <w:rsid w:val="00515BCE"/>
    <w:rsid w:val="00515DE0"/>
    <w:rsid w:val="0051644E"/>
    <w:rsid w:val="00516917"/>
    <w:rsid w:val="005177BE"/>
    <w:rsid w:val="00517EC0"/>
    <w:rsid w:val="00520771"/>
    <w:rsid w:val="005209C4"/>
    <w:rsid w:val="00520ACE"/>
    <w:rsid w:val="00520CEF"/>
    <w:rsid w:val="00520F1C"/>
    <w:rsid w:val="00520F9C"/>
    <w:rsid w:val="00521D2B"/>
    <w:rsid w:val="00522331"/>
    <w:rsid w:val="00522FBF"/>
    <w:rsid w:val="00523089"/>
    <w:rsid w:val="00523B6B"/>
    <w:rsid w:val="005241E6"/>
    <w:rsid w:val="00524A85"/>
    <w:rsid w:val="00525768"/>
    <w:rsid w:val="005259F0"/>
    <w:rsid w:val="00526304"/>
    <w:rsid w:val="00527348"/>
    <w:rsid w:val="005276A9"/>
    <w:rsid w:val="00527D98"/>
    <w:rsid w:val="005303E4"/>
    <w:rsid w:val="005307EA"/>
    <w:rsid w:val="005312EE"/>
    <w:rsid w:val="00531590"/>
    <w:rsid w:val="00532547"/>
    <w:rsid w:val="005326C5"/>
    <w:rsid w:val="00532736"/>
    <w:rsid w:val="00532DCA"/>
    <w:rsid w:val="00533A60"/>
    <w:rsid w:val="00533F2C"/>
    <w:rsid w:val="00534848"/>
    <w:rsid w:val="00534B0A"/>
    <w:rsid w:val="005372FD"/>
    <w:rsid w:val="00537382"/>
    <w:rsid w:val="00537507"/>
    <w:rsid w:val="00540200"/>
    <w:rsid w:val="00540931"/>
    <w:rsid w:val="00540BC6"/>
    <w:rsid w:val="005411D7"/>
    <w:rsid w:val="005414B1"/>
    <w:rsid w:val="00541C64"/>
    <w:rsid w:val="00542218"/>
    <w:rsid w:val="00542FC9"/>
    <w:rsid w:val="005431C4"/>
    <w:rsid w:val="005437E5"/>
    <w:rsid w:val="00544312"/>
    <w:rsid w:val="00544D56"/>
    <w:rsid w:val="00544E1F"/>
    <w:rsid w:val="0054527F"/>
    <w:rsid w:val="0054533E"/>
    <w:rsid w:val="005453F4"/>
    <w:rsid w:val="005454C4"/>
    <w:rsid w:val="00545865"/>
    <w:rsid w:val="0054589D"/>
    <w:rsid w:val="005462DF"/>
    <w:rsid w:val="00546843"/>
    <w:rsid w:val="005468BB"/>
    <w:rsid w:val="00547551"/>
    <w:rsid w:val="00547EF2"/>
    <w:rsid w:val="00547F38"/>
    <w:rsid w:val="00551244"/>
    <w:rsid w:val="0055194C"/>
    <w:rsid w:val="00551C32"/>
    <w:rsid w:val="00551F01"/>
    <w:rsid w:val="00551FFB"/>
    <w:rsid w:val="0055242E"/>
    <w:rsid w:val="00552C57"/>
    <w:rsid w:val="00552D07"/>
    <w:rsid w:val="00553195"/>
    <w:rsid w:val="0055376C"/>
    <w:rsid w:val="0055384A"/>
    <w:rsid w:val="00554A50"/>
    <w:rsid w:val="00555CC6"/>
    <w:rsid w:val="00556E98"/>
    <w:rsid w:val="00557079"/>
    <w:rsid w:val="0055721F"/>
    <w:rsid w:val="005603DC"/>
    <w:rsid w:val="005606D8"/>
    <w:rsid w:val="00561AC1"/>
    <w:rsid w:val="00561AC5"/>
    <w:rsid w:val="00561FB3"/>
    <w:rsid w:val="005629E0"/>
    <w:rsid w:val="00562E0C"/>
    <w:rsid w:val="0056306C"/>
    <w:rsid w:val="00564A91"/>
    <w:rsid w:val="00564EF6"/>
    <w:rsid w:val="0056572A"/>
    <w:rsid w:val="005664CD"/>
    <w:rsid w:val="00567145"/>
    <w:rsid w:val="005676D9"/>
    <w:rsid w:val="005679DF"/>
    <w:rsid w:val="00567F03"/>
    <w:rsid w:val="00570108"/>
    <w:rsid w:val="00570116"/>
    <w:rsid w:val="00570FC9"/>
    <w:rsid w:val="00571C21"/>
    <w:rsid w:val="00572676"/>
    <w:rsid w:val="0057384F"/>
    <w:rsid w:val="005745F9"/>
    <w:rsid w:val="00575474"/>
    <w:rsid w:val="00576403"/>
    <w:rsid w:val="0057651D"/>
    <w:rsid w:val="00577D97"/>
    <w:rsid w:val="005800F0"/>
    <w:rsid w:val="0058029A"/>
    <w:rsid w:val="0058063A"/>
    <w:rsid w:val="00581914"/>
    <w:rsid w:val="00581D93"/>
    <w:rsid w:val="00582808"/>
    <w:rsid w:val="00582FE2"/>
    <w:rsid w:val="00583158"/>
    <w:rsid w:val="0058319A"/>
    <w:rsid w:val="005831D3"/>
    <w:rsid w:val="00583835"/>
    <w:rsid w:val="00583B56"/>
    <w:rsid w:val="005843F5"/>
    <w:rsid w:val="005846C0"/>
    <w:rsid w:val="005850CF"/>
    <w:rsid w:val="005857B4"/>
    <w:rsid w:val="00585DE0"/>
    <w:rsid w:val="00586EE1"/>
    <w:rsid w:val="00587BE9"/>
    <w:rsid w:val="005906B6"/>
    <w:rsid w:val="00590728"/>
    <w:rsid w:val="00590D2F"/>
    <w:rsid w:val="00590E4F"/>
    <w:rsid w:val="00591381"/>
    <w:rsid w:val="005931E5"/>
    <w:rsid w:val="005934E1"/>
    <w:rsid w:val="0059379E"/>
    <w:rsid w:val="00593E6C"/>
    <w:rsid w:val="0059420E"/>
    <w:rsid w:val="0059430C"/>
    <w:rsid w:val="00594B26"/>
    <w:rsid w:val="00594F0D"/>
    <w:rsid w:val="005965A0"/>
    <w:rsid w:val="0059684E"/>
    <w:rsid w:val="0059737E"/>
    <w:rsid w:val="00597995"/>
    <w:rsid w:val="005A0A44"/>
    <w:rsid w:val="005A0AE9"/>
    <w:rsid w:val="005A0B3D"/>
    <w:rsid w:val="005A1416"/>
    <w:rsid w:val="005A2174"/>
    <w:rsid w:val="005A243E"/>
    <w:rsid w:val="005A2AA9"/>
    <w:rsid w:val="005A2B33"/>
    <w:rsid w:val="005A3425"/>
    <w:rsid w:val="005A37CC"/>
    <w:rsid w:val="005A40B0"/>
    <w:rsid w:val="005A4E0C"/>
    <w:rsid w:val="005A5022"/>
    <w:rsid w:val="005A607B"/>
    <w:rsid w:val="005A60C5"/>
    <w:rsid w:val="005A6950"/>
    <w:rsid w:val="005A69B1"/>
    <w:rsid w:val="005A6CCE"/>
    <w:rsid w:val="005A7E46"/>
    <w:rsid w:val="005B0774"/>
    <w:rsid w:val="005B097E"/>
    <w:rsid w:val="005B17DE"/>
    <w:rsid w:val="005B18B3"/>
    <w:rsid w:val="005B2695"/>
    <w:rsid w:val="005B276B"/>
    <w:rsid w:val="005B2CE8"/>
    <w:rsid w:val="005B2D44"/>
    <w:rsid w:val="005B3B0E"/>
    <w:rsid w:val="005B3C76"/>
    <w:rsid w:val="005B45BE"/>
    <w:rsid w:val="005B4B24"/>
    <w:rsid w:val="005B4B91"/>
    <w:rsid w:val="005B5124"/>
    <w:rsid w:val="005B6014"/>
    <w:rsid w:val="005B6479"/>
    <w:rsid w:val="005B6546"/>
    <w:rsid w:val="005B6DD8"/>
    <w:rsid w:val="005B6E42"/>
    <w:rsid w:val="005B725E"/>
    <w:rsid w:val="005B7A2C"/>
    <w:rsid w:val="005B7E85"/>
    <w:rsid w:val="005C048C"/>
    <w:rsid w:val="005C0E0F"/>
    <w:rsid w:val="005C1247"/>
    <w:rsid w:val="005C1398"/>
    <w:rsid w:val="005C2847"/>
    <w:rsid w:val="005C2AE6"/>
    <w:rsid w:val="005C2B0D"/>
    <w:rsid w:val="005C389D"/>
    <w:rsid w:val="005C3AE8"/>
    <w:rsid w:val="005C529E"/>
    <w:rsid w:val="005C52B5"/>
    <w:rsid w:val="005C566B"/>
    <w:rsid w:val="005C5985"/>
    <w:rsid w:val="005C633E"/>
    <w:rsid w:val="005C6617"/>
    <w:rsid w:val="005C69AF"/>
    <w:rsid w:val="005C6ED6"/>
    <w:rsid w:val="005C78C0"/>
    <w:rsid w:val="005C7CD8"/>
    <w:rsid w:val="005D0195"/>
    <w:rsid w:val="005D0431"/>
    <w:rsid w:val="005D0984"/>
    <w:rsid w:val="005D0BA8"/>
    <w:rsid w:val="005D0DD3"/>
    <w:rsid w:val="005D122F"/>
    <w:rsid w:val="005D191C"/>
    <w:rsid w:val="005D19C5"/>
    <w:rsid w:val="005D209C"/>
    <w:rsid w:val="005D24B8"/>
    <w:rsid w:val="005D25A8"/>
    <w:rsid w:val="005D25F4"/>
    <w:rsid w:val="005D2618"/>
    <w:rsid w:val="005D36FE"/>
    <w:rsid w:val="005D3E53"/>
    <w:rsid w:val="005D4B52"/>
    <w:rsid w:val="005D4D1E"/>
    <w:rsid w:val="005D5A27"/>
    <w:rsid w:val="005D5B95"/>
    <w:rsid w:val="005D5D55"/>
    <w:rsid w:val="005D661D"/>
    <w:rsid w:val="005D6814"/>
    <w:rsid w:val="005D714F"/>
    <w:rsid w:val="005D7D59"/>
    <w:rsid w:val="005E0116"/>
    <w:rsid w:val="005E01D7"/>
    <w:rsid w:val="005E0A44"/>
    <w:rsid w:val="005E115D"/>
    <w:rsid w:val="005E1DB5"/>
    <w:rsid w:val="005E298E"/>
    <w:rsid w:val="005E43F4"/>
    <w:rsid w:val="005E443A"/>
    <w:rsid w:val="005E44E8"/>
    <w:rsid w:val="005E46E8"/>
    <w:rsid w:val="005E4EE7"/>
    <w:rsid w:val="005E4EED"/>
    <w:rsid w:val="005E5273"/>
    <w:rsid w:val="005E5F23"/>
    <w:rsid w:val="005E6944"/>
    <w:rsid w:val="005E6B48"/>
    <w:rsid w:val="005E75D6"/>
    <w:rsid w:val="005E7BA1"/>
    <w:rsid w:val="005E7C7A"/>
    <w:rsid w:val="005F0325"/>
    <w:rsid w:val="005F0C7C"/>
    <w:rsid w:val="005F0CB7"/>
    <w:rsid w:val="005F0D09"/>
    <w:rsid w:val="005F0E10"/>
    <w:rsid w:val="005F3878"/>
    <w:rsid w:val="005F3E4C"/>
    <w:rsid w:val="005F4C7A"/>
    <w:rsid w:val="005F50DB"/>
    <w:rsid w:val="005F5203"/>
    <w:rsid w:val="005F56FD"/>
    <w:rsid w:val="005F6A60"/>
    <w:rsid w:val="0060023A"/>
    <w:rsid w:val="00600383"/>
    <w:rsid w:val="00600481"/>
    <w:rsid w:val="00600A21"/>
    <w:rsid w:val="00600A86"/>
    <w:rsid w:val="00601193"/>
    <w:rsid w:val="0060175C"/>
    <w:rsid w:val="00602ED0"/>
    <w:rsid w:val="00603E98"/>
    <w:rsid w:val="00603F4A"/>
    <w:rsid w:val="00603F4D"/>
    <w:rsid w:val="00604439"/>
    <w:rsid w:val="00604ABC"/>
    <w:rsid w:val="00604C20"/>
    <w:rsid w:val="006053B0"/>
    <w:rsid w:val="0060585E"/>
    <w:rsid w:val="006058DA"/>
    <w:rsid w:val="0060599C"/>
    <w:rsid w:val="00605E1B"/>
    <w:rsid w:val="0060699D"/>
    <w:rsid w:val="00606B39"/>
    <w:rsid w:val="00606B68"/>
    <w:rsid w:val="00607537"/>
    <w:rsid w:val="00607A9C"/>
    <w:rsid w:val="00607C50"/>
    <w:rsid w:val="00607F0D"/>
    <w:rsid w:val="00612465"/>
    <w:rsid w:val="00612AC3"/>
    <w:rsid w:val="00612FB8"/>
    <w:rsid w:val="00613163"/>
    <w:rsid w:val="006131F0"/>
    <w:rsid w:val="0061489D"/>
    <w:rsid w:val="00615AEB"/>
    <w:rsid w:val="00616149"/>
    <w:rsid w:val="006162E7"/>
    <w:rsid w:val="0061693D"/>
    <w:rsid w:val="0061697A"/>
    <w:rsid w:val="00616FCD"/>
    <w:rsid w:val="00617AC1"/>
    <w:rsid w:val="00620B87"/>
    <w:rsid w:val="006221BB"/>
    <w:rsid w:val="00622615"/>
    <w:rsid w:val="0062274F"/>
    <w:rsid w:val="006229F9"/>
    <w:rsid w:val="0062307C"/>
    <w:rsid w:val="00623922"/>
    <w:rsid w:val="00623D9D"/>
    <w:rsid w:val="00623E63"/>
    <w:rsid w:val="00624A78"/>
    <w:rsid w:val="006253F7"/>
    <w:rsid w:val="00625492"/>
    <w:rsid w:val="00625594"/>
    <w:rsid w:val="0062595F"/>
    <w:rsid w:val="00626511"/>
    <w:rsid w:val="00626F39"/>
    <w:rsid w:val="0062728C"/>
    <w:rsid w:val="00627B93"/>
    <w:rsid w:val="00630382"/>
    <w:rsid w:val="00630500"/>
    <w:rsid w:val="006308E7"/>
    <w:rsid w:val="00630935"/>
    <w:rsid w:val="00630DCF"/>
    <w:rsid w:val="0063136F"/>
    <w:rsid w:val="006318F1"/>
    <w:rsid w:val="00631F92"/>
    <w:rsid w:val="00632677"/>
    <w:rsid w:val="00632BAB"/>
    <w:rsid w:val="00632D82"/>
    <w:rsid w:val="00633F23"/>
    <w:rsid w:val="00634734"/>
    <w:rsid w:val="0063478E"/>
    <w:rsid w:val="00636665"/>
    <w:rsid w:val="00636831"/>
    <w:rsid w:val="00636C8E"/>
    <w:rsid w:val="006379A7"/>
    <w:rsid w:val="00637EFF"/>
    <w:rsid w:val="00640DDB"/>
    <w:rsid w:val="00641619"/>
    <w:rsid w:val="00641D16"/>
    <w:rsid w:val="006422AA"/>
    <w:rsid w:val="00642A9E"/>
    <w:rsid w:val="00643CDA"/>
    <w:rsid w:val="006443E5"/>
    <w:rsid w:val="00644586"/>
    <w:rsid w:val="00644B75"/>
    <w:rsid w:val="00644EE5"/>
    <w:rsid w:val="00645225"/>
    <w:rsid w:val="006452A3"/>
    <w:rsid w:val="006476FD"/>
    <w:rsid w:val="00647896"/>
    <w:rsid w:val="00650106"/>
    <w:rsid w:val="00650207"/>
    <w:rsid w:val="00650E9F"/>
    <w:rsid w:val="006513D8"/>
    <w:rsid w:val="006518A2"/>
    <w:rsid w:val="006523A5"/>
    <w:rsid w:val="00652B7F"/>
    <w:rsid w:val="00652EBE"/>
    <w:rsid w:val="006530A4"/>
    <w:rsid w:val="006534EA"/>
    <w:rsid w:val="006539EE"/>
    <w:rsid w:val="006541D2"/>
    <w:rsid w:val="00655730"/>
    <w:rsid w:val="00656992"/>
    <w:rsid w:val="00656DC8"/>
    <w:rsid w:val="00657469"/>
    <w:rsid w:val="00657968"/>
    <w:rsid w:val="00660293"/>
    <w:rsid w:val="006616CE"/>
    <w:rsid w:val="0066236F"/>
    <w:rsid w:val="00663239"/>
    <w:rsid w:val="006632BB"/>
    <w:rsid w:val="00664539"/>
    <w:rsid w:val="00664B68"/>
    <w:rsid w:val="00664CD0"/>
    <w:rsid w:val="00665121"/>
    <w:rsid w:val="006653F6"/>
    <w:rsid w:val="00665B8B"/>
    <w:rsid w:val="00665BC4"/>
    <w:rsid w:val="006662B8"/>
    <w:rsid w:val="00666B12"/>
    <w:rsid w:val="00667336"/>
    <w:rsid w:val="00667A93"/>
    <w:rsid w:val="00667FCC"/>
    <w:rsid w:val="006711F2"/>
    <w:rsid w:val="006719BA"/>
    <w:rsid w:val="00671F01"/>
    <w:rsid w:val="0067265F"/>
    <w:rsid w:val="0067330D"/>
    <w:rsid w:val="006737D7"/>
    <w:rsid w:val="006748F9"/>
    <w:rsid w:val="00674D00"/>
    <w:rsid w:val="00674EFC"/>
    <w:rsid w:val="00675BEB"/>
    <w:rsid w:val="00675FCE"/>
    <w:rsid w:val="006766D8"/>
    <w:rsid w:val="006769A8"/>
    <w:rsid w:val="00677876"/>
    <w:rsid w:val="00677B51"/>
    <w:rsid w:val="00680B61"/>
    <w:rsid w:val="00680D4C"/>
    <w:rsid w:val="0068123D"/>
    <w:rsid w:val="00681277"/>
    <w:rsid w:val="00681472"/>
    <w:rsid w:val="0068202E"/>
    <w:rsid w:val="00682130"/>
    <w:rsid w:val="006828F4"/>
    <w:rsid w:val="00682FA1"/>
    <w:rsid w:val="00683229"/>
    <w:rsid w:val="00683271"/>
    <w:rsid w:val="00683791"/>
    <w:rsid w:val="00683C6E"/>
    <w:rsid w:val="0068401A"/>
    <w:rsid w:val="006843C1"/>
    <w:rsid w:val="00684CF6"/>
    <w:rsid w:val="00684EA3"/>
    <w:rsid w:val="0068563C"/>
    <w:rsid w:val="0068587D"/>
    <w:rsid w:val="00685C50"/>
    <w:rsid w:val="0068621D"/>
    <w:rsid w:val="00686329"/>
    <w:rsid w:val="006869F6"/>
    <w:rsid w:val="00687C6E"/>
    <w:rsid w:val="00690FE6"/>
    <w:rsid w:val="00691308"/>
    <w:rsid w:val="006938AA"/>
    <w:rsid w:val="00693CAE"/>
    <w:rsid w:val="00694D26"/>
    <w:rsid w:val="006954B6"/>
    <w:rsid w:val="00695D06"/>
    <w:rsid w:val="00696795"/>
    <w:rsid w:val="0069684A"/>
    <w:rsid w:val="00696882"/>
    <w:rsid w:val="0069689D"/>
    <w:rsid w:val="00697FE4"/>
    <w:rsid w:val="006A0049"/>
    <w:rsid w:val="006A10B8"/>
    <w:rsid w:val="006A136D"/>
    <w:rsid w:val="006A186E"/>
    <w:rsid w:val="006A1A5F"/>
    <w:rsid w:val="006A2B66"/>
    <w:rsid w:val="006A2C72"/>
    <w:rsid w:val="006A35EC"/>
    <w:rsid w:val="006A35F4"/>
    <w:rsid w:val="006A37B6"/>
    <w:rsid w:val="006A3A58"/>
    <w:rsid w:val="006A4A83"/>
    <w:rsid w:val="006A4D7A"/>
    <w:rsid w:val="006A5A60"/>
    <w:rsid w:val="006A5F17"/>
    <w:rsid w:val="006A648F"/>
    <w:rsid w:val="006A64EC"/>
    <w:rsid w:val="006A67CB"/>
    <w:rsid w:val="006A712B"/>
    <w:rsid w:val="006A7967"/>
    <w:rsid w:val="006A7ED3"/>
    <w:rsid w:val="006B034C"/>
    <w:rsid w:val="006B0EB9"/>
    <w:rsid w:val="006B0FB7"/>
    <w:rsid w:val="006B142B"/>
    <w:rsid w:val="006B15E8"/>
    <w:rsid w:val="006B1662"/>
    <w:rsid w:val="006B188A"/>
    <w:rsid w:val="006B326E"/>
    <w:rsid w:val="006B34F6"/>
    <w:rsid w:val="006B35DD"/>
    <w:rsid w:val="006B3AF5"/>
    <w:rsid w:val="006B4051"/>
    <w:rsid w:val="006B46B0"/>
    <w:rsid w:val="006B499C"/>
    <w:rsid w:val="006B75DC"/>
    <w:rsid w:val="006C0653"/>
    <w:rsid w:val="006C0F64"/>
    <w:rsid w:val="006C0FEA"/>
    <w:rsid w:val="006C1A58"/>
    <w:rsid w:val="006C2290"/>
    <w:rsid w:val="006C233B"/>
    <w:rsid w:val="006C23BC"/>
    <w:rsid w:val="006C27B6"/>
    <w:rsid w:val="006C28C1"/>
    <w:rsid w:val="006C2D65"/>
    <w:rsid w:val="006C32DE"/>
    <w:rsid w:val="006C3A1B"/>
    <w:rsid w:val="006C3C65"/>
    <w:rsid w:val="006C47D8"/>
    <w:rsid w:val="006C616F"/>
    <w:rsid w:val="006C639C"/>
    <w:rsid w:val="006C6822"/>
    <w:rsid w:val="006C6ECE"/>
    <w:rsid w:val="006D0B4A"/>
    <w:rsid w:val="006D0E50"/>
    <w:rsid w:val="006D1863"/>
    <w:rsid w:val="006D2346"/>
    <w:rsid w:val="006D28D5"/>
    <w:rsid w:val="006D28F4"/>
    <w:rsid w:val="006D2E76"/>
    <w:rsid w:val="006D31A7"/>
    <w:rsid w:val="006D3247"/>
    <w:rsid w:val="006D3838"/>
    <w:rsid w:val="006D456E"/>
    <w:rsid w:val="006D6357"/>
    <w:rsid w:val="006D6F85"/>
    <w:rsid w:val="006D754E"/>
    <w:rsid w:val="006D7CE8"/>
    <w:rsid w:val="006D7E20"/>
    <w:rsid w:val="006E025E"/>
    <w:rsid w:val="006E0A85"/>
    <w:rsid w:val="006E1BB7"/>
    <w:rsid w:val="006E25E8"/>
    <w:rsid w:val="006E2F75"/>
    <w:rsid w:val="006E3097"/>
    <w:rsid w:val="006E3D58"/>
    <w:rsid w:val="006E4381"/>
    <w:rsid w:val="006E5467"/>
    <w:rsid w:val="006E5E3C"/>
    <w:rsid w:val="006E5EB2"/>
    <w:rsid w:val="006E627C"/>
    <w:rsid w:val="006E7875"/>
    <w:rsid w:val="006E7DFC"/>
    <w:rsid w:val="006F0565"/>
    <w:rsid w:val="006F0B82"/>
    <w:rsid w:val="006F1215"/>
    <w:rsid w:val="006F1927"/>
    <w:rsid w:val="006F19BA"/>
    <w:rsid w:val="006F21DE"/>
    <w:rsid w:val="006F3AA5"/>
    <w:rsid w:val="006F3C38"/>
    <w:rsid w:val="006F3E2E"/>
    <w:rsid w:val="006F46D8"/>
    <w:rsid w:val="006F4BE9"/>
    <w:rsid w:val="006F5CEF"/>
    <w:rsid w:val="006F5EB4"/>
    <w:rsid w:val="006F5EF9"/>
    <w:rsid w:val="006F690E"/>
    <w:rsid w:val="006F7E44"/>
    <w:rsid w:val="00700C2C"/>
    <w:rsid w:val="00700F48"/>
    <w:rsid w:val="007011F6"/>
    <w:rsid w:val="00701627"/>
    <w:rsid w:val="00701892"/>
    <w:rsid w:val="00702B2C"/>
    <w:rsid w:val="00702E41"/>
    <w:rsid w:val="00702EFD"/>
    <w:rsid w:val="0070317C"/>
    <w:rsid w:val="0070327D"/>
    <w:rsid w:val="007035D8"/>
    <w:rsid w:val="00703865"/>
    <w:rsid w:val="007039CD"/>
    <w:rsid w:val="0070429D"/>
    <w:rsid w:val="007042CD"/>
    <w:rsid w:val="007050EE"/>
    <w:rsid w:val="00707060"/>
    <w:rsid w:val="00710B14"/>
    <w:rsid w:val="00710B37"/>
    <w:rsid w:val="00710CDF"/>
    <w:rsid w:val="00710DD0"/>
    <w:rsid w:val="00711173"/>
    <w:rsid w:val="00711540"/>
    <w:rsid w:val="00711545"/>
    <w:rsid w:val="00712F2F"/>
    <w:rsid w:val="0071301A"/>
    <w:rsid w:val="00713126"/>
    <w:rsid w:val="007131C0"/>
    <w:rsid w:val="0071477E"/>
    <w:rsid w:val="00714ADB"/>
    <w:rsid w:val="00714BC8"/>
    <w:rsid w:val="00714CE0"/>
    <w:rsid w:val="0071568C"/>
    <w:rsid w:val="00715D96"/>
    <w:rsid w:val="00715E3B"/>
    <w:rsid w:val="00715F2F"/>
    <w:rsid w:val="00716A35"/>
    <w:rsid w:val="007178BE"/>
    <w:rsid w:val="00717970"/>
    <w:rsid w:val="00717FD5"/>
    <w:rsid w:val="007207F7"/>
    <w:rsid w:val="00720B86"/>
    <w:rsid w:val="00722260"/>
    <w:rsid w:val="0072232F"/>
    <w:rsid w:val="00723A52"/>
    <w:rsid w:val="007247FC"/>
    <w:rsid w:val="00725178"/>
    <w:rsid w:val="007251BC"/>
    <w:rsid w:val="00725457"/>
    <w:rsid w:val="00725478"/>
    <w:rsid w:val="007256FC"/>
    <w:rsid w:val="007258AD"/>
    <w:rsid w:val="00725BCC"/>
    <w:rsid w:val="00725EEA"/>
    <w:rsid w:val="00726100"/>
    <w:rsid w:val="00730550"/>
    <w:rsid w:val="00731089"/>
    <w:rsid w:val="00731D04"/>
    <w:rsid w:val="00731D80"/>
    <w:rsid w:val="00731F33"/>
    <w:rsid w:val="00733493"/>
    <w:rsid w:val="00734415"/>
    <w:rsid w:val="0073462C"/>
    <w:rsid w:val="00734BC0"/>
    <w:rsid w:val="00734E42"/>
    <w:rsid w:val="0073590E"/>
    <w:rsid w:val="007359D1"/>
    <w:rsid w:val="00735A27"/>
    <w:rsid w:val="00735FFD"/>
    <w:rsid w:val="00736075"/>
    <w:rsid w:val="0073670D"/>
    <w:rsid w:val="00737579"/>
    <w:rsid w:val="0073786D"/>
    <w:rsid w:val="00737A47"/>
    <w:rsid w:val="0074066E"/>
    <w:rsid w:val="00740740"/>
    <w:rsid w:val="00740827"/>
    <w:rsid w:val="00741BDB"/>
    <w:rsid w:val="0074316E"/>
    <w:rsid w:val="007439DD"/>
    <w:rsid w:val="00743B25"/>
    <w:rsid w:val="00743BE4"/>
    <w:rsid w:val="00744F07"/>
    <w:rsid w:val="00745CF7"/>
    <w:rsid w:val="0074617B"/>
    <w:rsid w:val="00746B4C"/>
    <w:rsid w:val="00746BB0"/>
    <w:rsid w:val="00750621"/>
    <w:rsid w:val="0075070D"/>
    <w:rsid w:val="00750C65"/>
    <w:rsid w:val="00751375"/>
    <w:rsid w:val="00751655"/>
    <w:rsid w:val="007518E1"/>
    <w:rsid w:val="00752058"/>
    <w:rsid w:val="00752355"/>
    <w:rsid w:val="0075356F"/>
    <w:rsid w:val="00753D6C"/>
    <w:rsid w:val="0075402C"/>
    <w:rsid w:val="00754117"/>
    <w:rsid w:val="00754127"/>
    <w:rsid w:val="00754318"/>
    <w:rsid w:val="007548AD"/>
    <w:rsid w:val="00754DA3"/>
    <w:rsid w:val="00754E9A"/>
    <w:rsid w:val="00754EAD"/>
    <w:rsid w:val="00755755"/>
    <w:rsid w:val="007562FF"/>
    <w:rsid w:val="00756844"/>
    <w:rsid w:val="007572E8"/>
    <w:rsid w:val="0075739B"/>
    <w:rsid w:val="007600CA"/>
    <w:rsid w:val="0076049A"/>
    <w:rsid w:val="0076089E"/>
    <w:rsid w:val="00760E24"/>
    <w:rsid w:val="00761986"/>
    <w:rsid w:val="0076198B"/>
    <w:rsid w:val="00761A4B"/>
    <w:rsid w:val="0076211E"/>
    <w:rsid w:val="00762F05"/>
    <w:rsid w:val="00762F1E"/>
    <w:rsid w:val="00763116"/>
    <w:rsid w:val="00763454"/>
    <w:rsid w:val="00763D78"/>
    <w:rsid w:val="0076427E"/>
    <w:rsid w:val="00764E38"/>
    <w:rsid w:val="00766224"/>
    <w:rsid w:val="007664D6"/>
    <w:rsid w:val="00766917"/>
    <w:rsid w:val="00766BCA"/>
    <w:rsid w:val="007679BC"/>
    <w:rsid w:val="00767AAD"/>
    <w:rsid w:val="0077011E"/>
    <w:rsid w:val="00770EE9"/>
    <w:rsid w:val="00771562"/>
    <w:rsid w:val="00771DB4"/>
    <w:rsid w:val="00771DC6"/>
    <w:rsid w:val="00773530"/>
    <w:rsid w:val="00773D54"/>
    <w:rsid w:val="00774125"/>
    <w:rsid w:val="0077451F"/>
    <w:rsid w:val="00774B8A"/>
    <w:rsid w:val="00774E8F"/>
    <w:rsid w:val="00774EE3"/>
    <w:rsid w:val="00774F9F"/>
    <w:rsid w:val="00775301"/>
    <w:rsid w:val="00776419"/>
    <w:rsid w:val="00776DE8"/>
    <w:rsid w:val="00777580"/>
    <w:rsid w:val="00777CA7"/>
    <w:rsid w:val="00777DB1"/>
    <w:rsid w:val="00777E22"/>
    <w:rsid w:val="007807BD"/>
    <w:rsid w:val="007808B2"/>
    <w:rsid w:val="00780D6F"/>
    <w:rsid w:val="00781144"/>
    <w:rsid w:val="007817CB"/>
    <w:rsid w:val="007819EA"/>
    <w:rsid w:val="007821DE"/>
    <w:rsid w:val="007825DF"/>
    <w:rsid w:val="007827E8"/>
    <w:rsid w:val="00782D21"/>
    <w:rsid w:val="007831D6"/>
    <w:rsid w:val="00783F21"/>
    <w:rsid w:val="0078400E"/>
    <w:rsid w:val="0078402F"/>
    <w:rsid w:val="00784269"/>
    <w:rsid w:val="00784589"/>
    <w:rsid w:val="00784633"/>
    <w:rsid w:val="0078501B"/>
    <w:rsid w:val="007850E4"/>
    <w:rsid w:val="007853C0"/>
    <w:rsid w:val="00786363"/>
    <w:rsid w:val="007866B9"/>
    <w:rsid w:val="00786C83"/>
    <w:rsid w:val="00786EB2"/>
    <w:rsid w:val="00787679"/>
    <w:rsid w:val="007877C2"/>
    <w:rsid w:val="00790961"/>
    <w:rsid w:val="00791069"/>
    <w:rsid w:val="007913EB"/>
    <w:rsid w:val="007919E7"/>
    <w:rsid w:val="007923F1"/>
    <w:rsid w:val="007924EE"/>
    <w:rsid w:val="00792557"/>
    <w:rsid w:val="00792AF3"/>
    <w:rsid w:val="00792CD4"/>
    <w:rsid w:val="00792ED9"/>
    <w:rsid w:val="00792EDC"/>
    <w:rsid w:val="00793209"/>
    <w:rsid w:val="00793CE7"/>
    <w:rsid w:val="00794DFE"/>
    <w:rsid w:val="00795373"/>
    <w:rsid w:val="00795EEC"/>
    <w:rsid w:val="00796040"/>
    <w:rsid w:val="00796E41"/>
    <w:rsid w:val="0079725F"/>
    <w:rsid w:val="00797F00"/>
    <w:rsid w:val="007A04A3"/>
    <w:rsid w:val="007A08F1"/>
    <w:rsid w:val="007A0CD5"/>
    <w:rsid w:val="007A0F53"/>
    <w:rsid w:val="007A157F"/>
    <w:rsid w:val="007A22E0"/>
    <w:rsid w:val="007A2656"/>
    <w:rsid w:val="007A2794"/>
    <w:rsid w:val="007A29D2"/>
    <w:rsid w:val="007A30A7"/>
    <w:rsid w:val="007A4E73"/>
    <w:rsid w:val="007A5F1A"/>
    <w:rsid w:val="007A71A1"/>
    <w:rsid w:val="007A72BB"/>
    <w:rsid w:val="007A7398"/>
    <w:rsid w:val="007A7713"/>
    <w:rsid w:val="007A7FCB"/>
    <w:rsid w:val="007B0270"/>
    <w:rsid w:val="007B02D2"/>
    <w:rsid w:val="007B050E"/>
    <w:rsid w:val="007B0CD9"/>
    <w:rsid w:val="007B3343"/>
    <w:rsid w:val="007B37DB"/>
    <w:rsid w:val="007B539A"/>
    <w:rsid w:val="007B6BDA"/>
    <w:rsid w:val="007B6CEF"/>
    <w:rsid w:val="007B7101"/>
    <w:rsid w:val="007B731A"/>
    <w:rsid w:val="007B73A2"/>
    <w:rsid w:val="007B766E"/>
    <w:rsid w:val="007B76EA"/>
    <w:rsid w:val="007B7F84"/>
    <w:rsid w:val="007C0219"/>
    <w:rsid w:val="007C0797"/>
    <w:rsid w:val="007C0EFF"/>
    <w:rsid w:val="007C0FAB"/>
    <w:rsid w:val="007C17DA"/>
    <w:rsid w:val="007C180A"/>
    <w:rsid w:val="007C1C34"/>
    <w:rsid w:val="007C1DED"/>
    <w:rsid w:val="007C1FEC"/>
    <w:rsid w:val="007C274A"/>
    <w:rsid w:val="007C2A1E"/>
    <w:rsid w:val="007C2AFE"/>
    <w:rsid w:val="007C2E6A"/>
    <w:rsid w:val="007C35FD"/>
    <w:rsid w:val="007C3AFA"/>
    <w:rsid w:val="007C3BAD"/>
    <w:rsid w:val="007C3D87"/>
    <w:rsid w:val="007C3DC4"/>
    <w:rsid w:val="007C4385"/>
    <w:rsid w:val="007C464F"/>
    <w:rsid w:val="007C53B5"/>
    <w:rsid w:val="007C56E2"/>
    <w:rsid w:val="007C5A77"/>
    <w:rsid w:val="007C669C"/>
    <w:rsid w:val="007C68D2"/>
    <w:rsid w:val="007C7371"/>
    <w:rsid w:val="007C784A"/>
    <w:rsid w:val="007C7B76"/>
    <w:rsid w:val="007D0125"/>
    <w:rsid w:val="007D0A14"/>
    <w:rsid w:val="007D1086"/>
    <w:rsid w:val="007D17F9"/>
    <w:rsid w:val="007D1981"/>
    <w:rsid w:val="007D212B"/>
    <w:rsid w:val="007D2CF3"/>
    <w:rsid w:val="007D3C15"/>
    <w:rsid w:val="007D44D4"/>
    <w:rsid w:val="007D46E5"/>
    <w:rsid w:val="007D4DCF"/>
    <w:rsid w:val="007D5223"/>
    <w:rsid w:val="007D6143"/>
    <w:rsid w:val="007D67BC"/>
    <w:rsid w:val="007D6E84"/>
    <w:rsid w:val="007D6EFD"/>
    <w:rsid w:val="007D7811"/>
    <w:rsid w:val="007E01C5"/>
    <w:rsid w:val="007E1985"/>
    <w:rsid w:val="007E2210"/>
    <w:rsid w:val="007E2991"/>
    <w:rsid w:val="007E2DC8"/>
    <w:rsid w:val="007E3370"/>
    <w:rsid w:val="007E36CA"/>
    <w:rsid w:val="007E3C7D"/>
    <w:rsid w:val="007E44FB"/>
    <w:rsid w:val="007E45BF"/>
    <w:rsid w:val="007E4C96"/>
    <w:rsid w:val="007E5216"/>
    <w:rsid w:val="007E560F"/>
    <w:rsid w:val="007E6D83"/>
    <w:rsid w:val="007E76DE"/>
    <w:rsid w:val="007E77E9"/>
    <w:rsid w:val="007E7B7B"/>
    <w:rsid w:val="007E7CF8"/>
    <w:rsid w:val="007E7FB9"/>
    <w:rsid w:val="007F0F06"/>
    <w:rsid w:val="007F12FB"/>
    <w:rsid w:val="007F1827"/>
    <w:rsid w:val="007F1AB7"/>
    <w:rsid w:val="007F1C8F"/>
    <w:rsid w:val="007F22C4"/>
    <w:rsid w:val="007F24A6"/>
    <w:rsid w:val="007F2635"/>
    <w:rsid w:val="007F272C"/>
    <w:rsid w:val="007F3199"/>
    <w:rsid w:val="007F4298"/>
    <w:rsid w:val="007F42BC"/>
    <w:rsid w:val="007F46C9"/>
    <w:rsid w:val="007F4CB5"/>
    <w:rsid w:val="007F4E6A"/>
    <w:rsid w:val="007F529F"/>
    <w:rsid w:val="007F5D73"/>
    <w:rsid w:val="007F666B"/>
    <w:rsid w:val="007F6E67"/>
    <w:rsid w:val="007F6F0E"/>
    <w:rsid w:val="007F7AEF"/>
    <w:rsid w:val="007F7FEC"/>
    <w:rsid w:val="00800B28"/>
    <w:rsid w:val="00801208"/>
    <w:rsid w:val="00801635"/>
    <w:rsid w:val="00801679"/>
    <w:rsid w:val="008017E4"/>
    <w:rsid w:val="00801AB2"/>
    <w:rsid w:val="008020FA"/>
    <w:rsid w:val="00802CDB"/>
    <w:rsid w:val="00804512"/>
    <w:rsid w:val="0080483E"/>
    <w:rsid w:val="00805813"/>
    <w:rsid w:val="00805A51"/>
    <w:rsid w:val="00805E5C"/>
    <w:rsid w:val="00806245"/>
    <w:rsid w:val="008062D8"/>
    <w:rsid w:val="0080697B"/>
    <w:rsid w:val="00807018"/>
    <w:rsid w:val="00807A66"/>
    <w:rsid w:val="00807D75"/>
    <w:rsid w:val="00807DA7"/>
    <w:rsid w:val="0081085B"/>
    <w:rsid w:val="00810AF1"/>
    <w:rsid w:val="0081169B"/>
    <w:rsid w:val="00812486"/>
    <w:rsid w:val="008125A7"/>
    <w:rsid w:val="0081358C"/>
    <w:rsid w:val="00813C06"/>
    <w:rsid w:val="00813C61"/>
    <w:rsid w:val="008147DB"/>
    <w:rsid w:val="00815294"/>
    <w:rsid w:val="0081548E"/>
    <w:rsid w:val="008161F6"/>
    <w:rsid w:val="00816CCF"/>
    <w:rsid w:val="0081704A"/>
    <w:rsid w:val="00817AD1"/>
    <w:rsid w:val="00817CED"/>
    <w:rsid w:val="00820005"/>
    <w:rsid w:val="00820359"/>
    <w:rsid w:val="008204B3"/>
    <w:rsid w:val="00820A20"/>
    <w:rsid w:val="00820FDA"/>
    <w:rsid w:val="008213DF"/>
    <w:rsid w:val="008219BB"/>
    <w:rsid w:val="0082220D"/>
    <w:rsid w:val="00822341"/>
    <w:rsid w:val="008227BC"/>
    <w:rsid w:val="00822A39"/>
    <w:rsid w:val="00822D99"/>
    <w:rsid w:val="00824AA7"/>
    <w:rsid w:val="00824ADF"/>
    <w:rsid w:val="00825A66"/>
    <w:rsid w:val="00826034"/>
    <w:rsid w:val="00826E0E"/>
    <w:rsid w:val="00827B39"/>
    <w:rsid w:val="00830758"/>
    <w:rsid w:val="00830944"/>
    <w:rsid w:val="00831481"/>
    <w:rsid w:val="0083150A"/>
    <w:rsid w:val="00831A5B"/>
    <w:rsid w:val="00831F24"/>
    <w:rsid w:val="00832763"/>
    <w:rsid w:val="0083414C"/>
    <w:rsid w:val="0083435F"/>
    <w:rsid w:val="0083481C"/>
    <w:rsid w:val="008348D9"/>
    <w:rsid w:val="00836312"/>
    <w:rsid w:val="00836F8F"/>
    <w:rsid w:val="008370D3"/>
    <w:rsid w:val="00837D2F"/>
    <w:rsid w:val="00840122"/>
    <w:rsid w:val="00840A14"/>
    <w:rsid w:val="00840BB5"/>
    <w:rsid w:val="00841DFD"/>
    <w:rsid w:val="00841F12"/>
    <w:rsid w:val="0084228C"/>
    <w:rsid w:val="00842362"/>
    <w:rsid w:val="0084324F"/>
    <w:rsid w:val="00843305"/>
    <w:rsid w:val="00843F36"/>
    <w:rsid w:val="008447E3"/>
    <w:rsid w:val="00845328"/>
    <w:rsid w:val="00846469"/>
    <w:rsid w:val="008465A6"/>
    <w:rsid w:val="0084785F"/>
    <w:rsid w:val="00850048"/>
    <w:rsid w:val="00850729"/>
    <w:rsid w:val="00850805"/>
    <w:rsid w:val="00850A1C"/>
    <w:rsid w:val="00853C90"/>
    <w:rsid w:val="00854402"/>
    <w:rsid w:val="0085490B"/>
    <w:rsid w:val="008567F0"/>
    <w:rsid w:val="008569E6"/>
    <w:rsid w:val="00857839"/>
    <w:rsid w:val="00860B71"/>
    <w:rsid w:val="00860D76"/>
    <w:rsid w:val="00861328"/>
    <w:rsid w:val="0086140A"/>
    <w:rsid w:val="00861705"/>
    <w:rsid w:val="00861EB5"/>
    <w:rsid w:val="008628EB"/>
    <w:rsid w:val="00862B9E"/>
    <w:rsid w:val="00862BC9"/>
    <w:rsid w:val="008635CC"/>
    <w:rsid w:val="00863F0D"/>
    <w:rsid w:val="00864684"/>
    <w:rsid w:val="00865520"/>
    <w:rsid w:val="00865BE1"/>
    <w:rsid w:val="00865CF5"/>
    <w:rsid w:val="00866752"/>
    <w:rsid w:val="0086675A"/>
    <w:rsid w:val="00867370"/>
    <w:rsid w:val="00867769"/>
    <w:rsid w:val="00867E80"/>
    <w:rsid w:val="00870866"/>
    <w:rsid w:val="00870A67"/>
    <w:rsid w:val="0087125B"/>
    <w:rsid w:val="008718A8"/>
    <w:rsid w:val="008718AC"/>
    <w:rsid w:val="00873294"/>
    <w:rsid w:val="008737C7"/>
    <w:rsid w:val="00873A27"/>
    <w:rsid w:val="00873B03"/>
    <w:rsid w:val="00874156"/>
    <w:rsid w:val="008742A0"/>
    <w:rsid w:val="00874C46"/>
    <w:rsid w:val="00876966"/>
    <w:rsid w:val="00876AC0"/>
    <w:rsid w:val="00876F72"/>
    <w:rsid w:val="00877453"/>
    <w:rsid w:val="00877FA6"/>
    <w:rsid w:val="00880716"/>
    <w:rsid w:val="00880B7E"/>
    <w:rsid w:val="00880FB4"/>
    <w:rsid w:val="008819A7"/>
    <w:rsid w:val="00881A64"/>
    <w:rsid w:val="00881F32"/>
    <w:rsid w:val="008820DB"/>
    <w:rsid w:val="00883A2D"/>
    <w:rsid w:val="00883B08"/>
    <w:rsid w:val="008848E1"/>
    <w:rsid w:val="00884A70"/>
    <w:rsid w:val="00884AB6"/>
    <w:rsid w:val="00884C34"/>
    <w:rsid w:val="00884F1B"/>
    <w:rsid w:val="00884F85"/>
    <w:rsid w:val="00887206"/>
    <w:rsid w:val="00887311"/>
    <w:rsid w:val="00887CDB"/>
    <w:rsid w:val="00890023"/>
    <w:rsid w:val="00890848"/>
    <w:rsid w:val="0089123C"/>
    <w:rsid w:val="00892B5E"/>
    <w:rsid w:val="00892E56"/>
    <w:rsid w:val="00893625"/>
    <w:rsid w:val="00893A88"/>
    <w:rsid w:val="008944EB"/>
    <w:rsid w:val="00894B1D"/>
    <w:rsid w:val="00894EEB"/>
    <w:rsid w:val="008956D1"/>
    <w:rsid w:val="00896851"/>
    <w:rsid w:val="00897CD4"/>
    <w:rsid w:val="00897DB0"/>
    <w:rsid w:val="00897F1C"/>
    <w:rsid w:val="008A0098"/>
    <w:rsid w:val="008A0CFF"/>
    <w:rsid w:val="008A1B41"/>
    <w:rsid w:val="008A225B"/>
    <w:rsid w:val="008A24F7"/>
    <w:rsid w:val="008A2729"/>
    <w:rsid w:val="008A2809"/>
    <w:rsid w:val="008A2A12"/>
    <w:rsid w:val="008A2DF8"/>
    <w:rsid w:val="008A3158"/>
    <w:rsid w:val="008A3180"/>
    <w:rsid w:val="008A3922"/>
    <w:rsid w:val="008A400E"/>
    <w:rsid w:val="008A514C"/>
    <w:rsid w:val="008A5AA0"/>
    <w:rsid w:val="008A5F77"/>
    <w:rsid w:val="008A6409"/>
    <w:rsid w:val="008A76BF"/>
    <w:rsid w:val="008A7ED7"/>
    <w:rsid w:val="008B25CD"/>
    <w:rsid w:val="008B2ACE"/>
    <w:rsid w:val="008B3561"/>
    <w:rsid w:val="008B3873"/>
    <w:rsid w:val="008B3AB9"/>
    <w:rsid w:val="008B42C1"/>
    <w:rsid w:val="008B468B"/>
    <w:rsid w:val="008B4A66"/>
    <w:rsid w:val="008B4A85"/>
    <w:rsid w:val="008B51AF"/>
    <w:rsid w:val="008B5B11"/>
    <w:rsid w:val="008B60CF"/>
    <w:rsid w:val="008B6F32"/>
    <w:rsid w:val="008B7533"/>
    <w:rsid w:val="008B7B71"/>
    <w:rsid w:val="008C0DB4"/>
    <w:rsid w:val="008C17BE"/>
    <w:rsid w:val="008C3376"/>
    <w:rsid w:val="008C3696"/>
    <w:rsid w:val="008C4D02"/>
    <w:rsid w:val="008C5059"/>
    <w:rsid w:val="008C571C"/>
    <w:rsid w:val="008C609B"/>
    <w:rsid w:val="008C6222"/>
    <w:rsid w:val="008C63DE"/>
    <w:rsid w:val="008C72B0"/>
    <w:rsid w:val="008C7437"/>
    <w:rsid w:val="008C7CFC"/>
    <w:rsid w:val="008C7F88"/>
    <w:rsid w:val="008D00E0"/>
    <w:rsid w:val="008D0917"/>
    <w:rsid w:val="008D0A20"/>
    <w:rsid w:val="008D0A2A"/>
    <w:rsid w:val="008D0D46"/>
    <w:rsid w:val="008D1069"/>
    <w:rsid w:val="008D1577"/>
    <w:rsid w:val="008D2653"/>
    <w:rsid w:val="008D2D48"/>
    <w:rsid w:val="008D30D9"/>
    <w:rsid w:val="008D3102"/>
    <w:rsid w:val="008D39C5"/>
    <w:rsid w:val="008D408F"/>
    <w:rsid w:val="008D4B32"/>
    <w:rsid w:val="008D56D0"/>
    <w:rsid w:val="008D5CF1"/>
    <w:rsid w:val="008D6029"/>
    <w:rsid w:val="008D6EAF"/>
    <w:rsid w:val="008D77EF"/>
    <w:rsid w:val="008E15C0"/>
    <w:rsid w:val="008E188B"/>
    <w:rsid w:val="008E1FD7"/>
    <w:rsid w:val="008E20BB"/>
    <w:rsid w:val="008E2521"/>
    <w:rsid w:val="008E2A73"/>
    <w:rsid w:val="008E2ACD"/>
    <w:rsid w:val="008E3150"/>
    <w:rsid w:val="008E370B"/>
    <w:rsid w:val="008E404F"/>
    <w:rsid w:val="008E4A40"/>
    <w:rsid w:val="008E4CC3"/>
    <w:rsid w:val="008E5BBD"/>
    <w:rsid w:val="008E5C7C"/>
    <w:rsid w:val="008E5D5D"/>
    <w:rsid w:val="008E771C"/>
    <w:rsid w:val="008F0896"/>
    <w:rsid w:val="008F0E86"/>
    <w:rsid w:val="008F14BB"/>
    <w:rsid w:val="008F180F"/>
    <w:rsid w:val="008F1B56"/>
    <w:rsid w:val="008F1CAF"/>
    <w:rsid w:val="008F1E99"/>
    <w:rsid w:val="008F1FCF"/>
    <w:rsid w:val="008F28A1"/>
    <w:rsid w:val="008F3352"/>
    <w:rsid w:val="008F34C8"/>
    <w:rsid w:val="008F37C3"/>
    <w:rsid w:val="008F3E66"/>
    <w:rsid w:val="008F420F"/>
    <w:rsid w:val="008F45FD"/>
    <w:rsid w:val="008F47A8"/>
    <w:rsid w:val="008F4830"/>
    <w:rsid w:val="008F57FB"/>
    <w:rsid w:val="008F5B38"/>
    <w:rsid w:val="008F603B"/>
    <w:rsid w:val="008F6061"/>
    <w:rsid w:val="008F65B2"/>
    <w:rsid w:val="008F7A2E"/>
    <w:rsid w:val="008F7E36"/>
    <w:rsid w:val="009001CC"/>
    <w:rsid w:val="00900249"/>
    <w:rsid w:val="00901440"/>
    <w:rsid w:val="0090171F"/>
    <w:rsid w:val="00901B68"/>
    <w:rsid w:val="0090206E"/>
    <w:rsid w:val="009022F9"/>
    <w:rsid w:val="009028B5"/>
    <w:rsid w:val="0090293E"/>
    <w:rsid w:val="00902B45"/>
    <w:rsid w:val="00902C8A"/>
    <w:rsid w:val="00903CE1"/>
    <w:rsid w:val="00904872"/>
    <w:rsid w:val="0090509F"/>
    <w:rsid w:val="00905435"/>
    <w:rsid w:val="00905867"/>
    <w:rsid w:val="00905ED8"/>
    <w:rsid w:val="00906DAD"/>
    <w:rsid w:val="00907210"/>
    <w:rsid w:val="00907331"/>
    <w:rsid w:val="009079AE"/>
    <w:rsid w:val="00907DAE"/>
    <w:rsid w:val="009106EC"/>
    <w:rsid w:val="00910CC6"/>
    <w:rsid w:val="00911F19"/>
    <w:rsid w:val="009127DA"/>
    <w:rsid w:val="00912C46"/>
    <w:rsid w:val="00912DC0"/>
    <w:rsid w:val="00913115"/>
    <w:rsid w:val="0091320A"/>
    <w:rsid w:val="009143B6"/>
    <w:rsid w:val="0091499B"/>
    <w:rsid w:val="00914C92"/>
    <w:rsid w:val="00914FB5"/>
    <w:rsid w:val="0091510D"/>
    <w:rsid w:val="009155D9"/>
    <w:rsid w:val="00915B7F"/>
    <w:rsid w:val="00915CDB"/>
    <w:rsid w:val="00916197"/>
    <w:rsid w:val="009168DC"/>
    <w:rsid w:val="00916CF2"/>
    <w:rsid w:val="00916ED3"/>
    <w:rsid w:val="009202B5"/>
    <w:rsid w:val="009207FC"/>
    <w:rsid w:val="00921140"/>
    <w:rsid w:val="00921282"/>
    <w:rsid w:val="009229FC"/>
    <w:rsid w:val="00923EFE"/>
    <w:rsid w:val="00924ABD"/>
    <w:rsid w:val="009261BE"/>
    <w:rsid w:val="00926D46"/>
    <w:rsid w:val="009271DE"/>
    <w:rsid w:val="00930139"/>
    <w:rsid w:val="00930A86"/>
    <w:rsid w:val="009321CF"/>
    <w:rsid w:val="0093296E"/>
    <w:rsid w:val="0093385F"/>
    <w:rsid w:val="00934435"/>
    <w:rsid w:val="00934441"/>
    <w:rsid w:val="00934473"/>
    <w:rsid w:val="00934890"/>
    <w:rsid w:val="00934C20"/>
    <w:rsid w:val="00934C69"/>
    <w:rsid w:val="009356D0"/>
    <w:rsid w:val="0093636E"/>
    <w:rsid w:val="009366BA"/>
    <w:rsid w:val="0093779F"/>
    <w:rsid w:val="00937A38"/>
    <w:rsid w:val="00937A80"/>
    <w:rsid w:val="0094055E"/>
    <w:rsid w:val="00940B6D"/>
    <w:rsid w:val="009410E3"/>
    <w:rsid w:val="009417DE"/>
    <w:rsid w:val="00942602"/>
    <w:rsid w:val="00942836"/>
    <w:rsid w:val="00942B06"/>
    <w:rsid w:val="0094376D"/>
    <w:rsid w:val="009441A4"/>
    <w:rsid w:val="00944212"/>
    <w:rsid w:val="0094423E"/>
    <w:rsid w:val="009449FE"/>
    <w:rsid w:val="009460FF"/>
    <w:rsid w:val="00946194"/>
    <w:rsid w:val="00946B81"/>
    <w:rsid w:val="009476F0"/>
    <w:rsid w:val="0094785A"/>
    <w:rsid w:val="0095024F"/>
    <w:rsid w:val="00950625"/>
    <w:rsid w:val="009516BB"/>
    <w:rsid w:val="00951BFB"/>
    <w:rsid w:val="00952196"/>
    <w:rsid w:val="00952214"/>
    <w:rsid w:val="00952508"/>
    <w:rsid w:val="00952E39"/>
    <w:rsid w:val="00953089"/>
    <w:rsid w:val="00954D82"/>
    <w:rsid w:val="00954E7A"/>
    <w:rsid w:val="00955665"/>
    <w:rsid w:val="0095787F"/>
    <w:rsid w:val="00960948"/>
    <w:rsid w:val="00960C9E"/>
    <w:rsid w:val="009613B3"/>
    <w:rsid w:val="00961413"/>
    <w:rsid w:val="00962183"/>
    <w:rsid w:val="0096336D"/>
    <w:rsid w:val="009640F8"/>
    <w:rsid w:val="0096442A"/>
    <w:rsid w:val="00964870"/>
    <w:rsid w:val="00964A8F"/>
    <w:rsid w:val="00964FD6"/>
    <w:rsid w:val="00965614"/>
    <w:rsid w:val="00966351"/>
    <w:rsid w:val="00966CA5"/>
    <w:rsid w:val="00966E18"/>
    <w:rsid w:val="009679BA"/>
    <w:rsid w:val="00967A33"/>
    <w:rsid w:val="0097038B"/>
    <w:rsid w:val="009706C0"/>
    <w:rsid w:val="00970A4C"/>
    <w:rsid w:val="00971507"/>
    <w:rsid w:val="00971BB3"/>
    <w:rsid w:val="00971E56"/>
    <w:rsid w:val="00972F00"/>
    <w:rsid w:val="009730F6"/>
    <w:rsid w:val="00973449"/>
    <w:rsid w:val="00973AF6"/>
    <w:rsid w:val="00973D08"/>
    <w:rsid w:val="009748BF"/>
    <w:rsid w:val="009749FB"/>
    <w:rsid w:val="00974F72"/>
    <w:rsid w:val="00974FEC"/>
    <w:rsid w:val="00975661"/>
    <w:rsid w:val="009759AF"/>
    <w:rsid w:val="009772CB"/>
    <w:rsid w:val="009779A2"/>
    <w:rsid w:val="00977E0A"/>
    <w:rsid w:val="00980185"/>
    <w:rsid w:val="009801DF"/>
    <w:rsid w:val="009808CA"/>
    <w:rsid w:val="00981633"/>
    <w:rsid w:val="009830BE"/>
    <w:rsid w:val="009830BF"/>
    <w:rsid w:val="00983716"/>
    <w:rsid w:val="00983DD0"/>
    <w:rsid w:val="009851CE"/>
    <w:rsid w:val="0098547C"/>
    <w:rsid w:val="00985EF1"/>
    <w:rsid w:val="00986139"/>
    <w:rsid w:val="009861F8"/>
    <w:rsid w:val="00990D25"/>
    <w:rsid w:val="00991B89"/>
    <w:rsid w:val="00992F94"/>
    <w:rsid w:val="009935AE"/>
    <w:rsid w:val="00993693"/>
    <w:rsid w:val="0099431C"/>
    <w:rsid w:val="00994A2E"/>
    <w:rsid w:val="00995897"/>
    <w:rsid w:val="00995BCA"/>
    <w:rsid w:val="00995CAA"/>
    <w:rsid w:val="00996DD1"/>
    <w:rsid w:val="0099740F"/>
    <w:rsid w:val="009A0C8A"/>
    <w:rsid w:val="009A104B"/>
    <w:rsid w:val="009A1CA5"/>
    <w:rsid w:val="009A2FA5"/>
    <w:rsid w:val="009A31F9"/>
    <w:rsid w:val="009A355C"/>
    <w:rsid w:val="009A3773"/>
    <w:rsid w:val="009A4CB7"/>
    <w:rsid w:val="009A68D2"/>
    <w:rsid w:val="009A6FB3"/>
    <w:rsid w:val="009A7A59"/>
    <w:rsid w:val="009A7DEC"/>
    <w:rsid w:val="009B0679"/>
    <w:rsid w:val="009B07C3"/>
    <w:rsid w:val="009B0D83"/>
    <w:rsid w:val="009B0E0F"/>
    <w:rsid w:val="009B0E85"/>
    <w:rsid w:val="009B17AF"/>
    <w:rsid w:val="009B32BE"/>
    <w:rsid w:val="009B33D4"/>
    <w:rsid w:val="009B359B"/>
    <w:rsid w:val="009B4086"/>
    <w:rsid w:val="009B4088"/>
    <w:rsid w:val="009B44B7"/>
    <w:rsid w:val="009B4750"/>
    <w:rsid w:val="009B4E59"/>
    <w:rsid w:val="009B4F58"/>
    <w:rsid w:val="009B507B"/>
    <w:rsid w:val="009B7272"/>
    <w:rsid w:val="009B7B34"/>
    <w:rsid w:val="009C2056"/>
    <w:rsid w:val="009C2643"/>
    <w:rsid w:val="009C28B8"/>
    <w:rsid w:val="009C2F71"/>
    <w:rsid w:val="009C3070"/>
    <w:rsid w:val="009C3306"/>
    <w:rsid w:val="009C3620"/>
    <w:rsid w:val="009C401B"/>
    <w:rsid w:val="009C40B6"/>
    <w:rsid w:val="009C4534"/>
    <w:rsid w:val="009C4A9E"/>
    <w:rsid w:val="009C4D1D"/>
    <w:rsid w:val="009C5D49"/>
    <w:rsid w:val="009C6412"/>
    <w:rsid w:val="009C6A3E"/>
    <w:rsid w:val="009C6B01"/>
    <w:rsid w:val="009C6E0B"/>
    <w:rsid w:val="009C73A7"/>
    <w:rsid w:val="009C7D53"/>
    <w:rsid w:val="009D0098"/>
    <w:rsid w:val="009D02C2"/>
    <w:rsid w:val="009D19FB"/>
    <w:rsid w:val="009D29ED"/>
    <w:rsid w:val="009D3065"/>
    <w:rsid w:val="009D3B58"/>
    <w:rsid w:val="009D4889"/>
    <w:rsid w:val="009D5109"/>
    <w:rsid w:val="009D62E4"/>
    <w:rsid w:val="009D750C"/>
    <w:rsid w:val="009E0088"/>
    <w:rsid w:val="009E0299"/>
    <w:rsid w:val="009E05AC"/>
    <w:rsid w:val="009E0E63"/>
    <w:rsid w:val="009E1089"/>
    <w:rsid w:val="009E10A2"/>
    <w:rsid w:val="009E1ACD"/>
    <w:rsid w:val="009E2442"/>
    <w:rsid w:val="009E25B4"/>
    <w:rsid w:val="009E298D"/>
    <w:rsid w:val="009E2DC1"/>
    <w:rsid w:val="009E413A"/>
    <w:rsid w:val="009E4168"/>
    <w:rsid w:val="009E4258"/>
    <w:rsid w:val="009E4427"/>
    <w:rsid w:val="009E4706"/>
    <w:rsid w:val="009E49CB"/>
    <w:rsid w:val="009E5E38"/>
    <w:rsid w:val="009E609C"/>
    <w:rsid w:val="009E675C"/>
    <w:rsid w:val="009E6BDA"/>
    <w:rsid w:val="009E76F7"/>
    <w:rsid w:val="009E7A81"/>
    <w:rsid w:val="009E7C4B"/>
    <w:rsid w:val="009F0560"/>
    <w:rsid w:val="009F0744"/>
    <w:rsid w:val="009F1975"/>
    <w:rsid w:val="009F22C6"/>
    <w:rsid w:val="009F29D7"/>
    <w:rsid w:val="009F383A"/>
    <w:rsid w:val="009F3C91"/>
    <w:rsid w:val="009F3D05"/>
    <w:rsid w:val="009F42AC"/>
    <w:rsid w:val="009F5257"/>
    <w:rsid w:val="009F5318"/>
    <w:rsid w:val="009F5AEB"/>
    <w:rsid w:val="009F5B16"/>
    <w:rsid w:val="009F5BFE"/>
    <w:rsid w:val="009F6336"/>
    <w:rsid w:val="009F712A"/>
    <w:rsid w:val="009F7416"/>
    <w:rsid w:val="009F78BC"/>
    <w:rsid w:val="009F7A6B"/>
    <w:rsid w:val="009F7B01"/>
    <w:rsid w:val="009F7B0A"/>
    <w:rsid w:val="009F7F0C"/>
    <w:rsid w:val="00A003CC"/>
    <w:rsid w:val="00A005F5"/>
    <w:rsid w:val="00A0075E"/>
    <w:rsid w:val="00A01419"/>
    <w:rsid w:val="00A01714"/>
    <w:rsid w:val="00A0187D"/>
    <w:rsid w:val="00A01B56"/>
    <w:rsid w:val="00A02317"/>
    <w:rsid w:val="00A02608"/>
    <w:rsid w:val="00A02FF4"/>
    <w:rsid w:val="00A0352E"/>
    <w:rsid w:val="00A03934"/>
    <w:rsid w:val="00A039AE"/>
    <w:rsid w:val="00A039ED"/>
    <w:rsid w:val="00A03B03"/>
    <w:rsid w:val="00A043BB"/>
    <w:rsid w:val="00A047F7"/>
    <w:rsid w:val="00A04992"/>
    <w:rsid w:val="00A04ABD"/>
    <w:rsid w:val="00A04BD2"/>
    <w:rsid w:val="00A05BAB"/>
    <w:rsid w:val="00A07534"/>
    <w:rsid w:val="00A0785F"/>
    <w:rsid w:val="00A107CF"/>
    <w:rsid w:val="00A10A37"/>
    <w:rsid w:val="00A10A7F"/>
    <w:rsid w:val="00A1105C"/>
    <w:rsid w:val="00A12DD5"/>
    <w:rsid w:val="00A1339B"/>
    <w:rsid w:val="00A137D5"/>
    <w:rsid w:val="00A13BCA"/>
    <w:rsid w:val="00A14744"/>
    <w:rsid w:val="00A14A91"/>
    <w:rsid w:val="00A15CF8"/>
    <w:rsid w:val="00A1627F"/>
    <w:rsid w:val="00A1792F"/>
    <w:rsid w:val="00A20A2B"/>
    <w:rsid w:val="00A20B6F"/>
    <w:rsid w:val="00A21595"/>
    <w:rsid w:val="00A21A16"/>
    <w:rsid w:val="00A21C6B"/>
    <w:rsid w:val="00A22479"/>
    <w:rsid w:val="00A22F3E"/>
    <w:rsid w:val="00A23A1F"/>
    <w:rsid w:val="00A23CC3"/>
    <w:rsid w:val="00A243AF"/>
    <w:rsid w:val="00A24B58"/>
    <w:rsid w:val="00A252E8"/>
    <w:rsid w:val="00A256AD"/>
    <w:rsid w:val="00A259AC"/>
    <w:rsid w:val="00A26AB9"/>
    <w:rsid w:val="00A27391"/>
    <w:rsid w:val="00A27E8B"/>
    <w:rsid w:val="00A27F55"/>
    <w:rsid w:val="00A30BA6"/>
    <w:rsid w:val="00A30C77"/>
    <w:rsid w:val="00A31296"/>
    <w:rsid w:val="00A31501"/>
    <w:rsid w:val="00A31E22"/>
    <w:rsid w:val="00A32D48"/>
    <w:rsid w:val="00A3465B"/>
    <w:rsid w:val="00A34893"/>
    <w:rsid w:val="00A34C0F"/>
    <w:rsid w:val="00A3594D"/>
    <w:rsid w:val="00A35FE4"/>
    <w:rsid w:val="00A364E9"/>
    <w:rsid w:val="00A36A25"/>
    <w:rsid w:val="00A37641"/>
    <w:rsid w:val="00A37A42"/>
    <w:rsid w:val="00A37F32"/>
    <w:rsid w:val="00A4006F"/>
    <w:rsid w:val="00A408DA"/>
    <w:rsid w:val="00A40960"/>
    <w:rsid w:val="00A40D3F"/>
    <w:rsid w:val="00A41B7C"/>
    <w:rsid w:val="00A42430"/>
    <w:rsid w:val="00A4254A"/>
    <w:rsid w:val="00A42C73"/>
    <w:rsid w:val="00A43514"/>
    <w:rsid w:val="00A43FC4"/>
    <w:rsid w:val="00A448DB"/>
    <w:rsid w:val="00A45A64"/>
    <w:rsid w:val="00A45BF3"/>
    <w:rsid w:val="00A46094"/>
    <w:rsid w:val="00A504F8"/>
    <w:rsid w:val="00A507DE"/>
    <w:rsid w:val="00A507E7"/>
    <w:rsid w:val="00A50C1D"/>
    <w:rsid w:val="00A51F92"/>
    <w:rsid w:val="00A5217F"/>
    <w:rsid w:val="00A528F5"/>
    <w:rsid w:val="00A52AA3"/>
    <w:rsid w:val="00A52E1B"/>
    <w:rsid w:val="00A52FA2"/>
    <w:rsid w:val="00A531CE"/>
    <w:rsid w:val="00A536A8"/>
    <w:rsid w:val="00A53A86"/>
    <w:rsid w:val="00A53ABB"/>
    <w:rsid w:val="00A546CF"/>
    <w:rsid w:val="00A548F1"/>
    <w:rsid w:val="00A5528F"/>
    <w:rsid w:val="00A553E0"/>
    <w:rsid w:val="00A55C74"/>
    <w:rsid w:val="00A55FED"/>
    <w:rsid w:val="00A561CD"/>
    <w:rsid w:val="00A5672E"/>
    <w:rsid w:val="00A5674D"/>
    <w:rsid w:val="00A57427"/>
    <w:rsid w:val="00A579A0"/>
    <w:rsid w:val="00A579E9"/>
    <w:rsid w:val="00A602F7"/>
    <w:rsid w:val="00A60F78"/>
    <w:rsid w:val="00A6139D"/>
    <w:rsid w:val="00A61683"/>
    <w:rsid w:val="00A6197F"/>
    <w:rsid w:val="00A6201A"/>
    <w:rsid w:val="00A623DF"/>
    <w:rsid w:val="00A62D29"/>
    <w:rsid w:val="00A62E0C"/>
    <w:rsid w:val="00A63CB3"/>
    <w:rsid w:val="00A63D82"/>
    <w:rsid w:val="00A64288"/>
    <w:rsid w:val="00A642E9"/>
    <w:rsid w:val="00A65092"/>
    <w:rsid w:val="00A65BE1"/>
    <w:rsid w:val="00A66A58"/>
    <w:rsid w:val="00A66D9E"/>
    <w:rsid w:val="00A67F66"/>
    <w:rsid w:val="00A70DDE"/>
    <w:rsid w:val="00A713BB"/>
    <w:rsid w:val="00A71892"/>
    <w:rsid w:val="00A719F9"/>
    <w:rsid w:val="00A71D90"/>
    <w:rsid w:val="00A72081"/>
    <w:rsid w:val="00A7230F"/>
    <w:rsid w:val="00A72DFB"/>
    <w:rsid w:val="00A74050"/>
    <w:rsid w:val="00A74D2A"/>
    <w:rsid w:val="00A74F46"/>
    <w:rsid w:val="00A76370"/>
    <w:rsid w:val="00A765DF"/>
    <w:rsid w:val="00A7702F"/>
    <w:rsid w:val="00A77985"/>
    <w:rsid w:val="00A800A3"/>
    <w:rsid w:val="00A802E2"/>
    <w:rsid w:val="00A807EC"/>
    <w:rsid w:val="00A80885"/>
    <w:rsid w:val="00A80C13"/>
    <w:rsid w:val="00A80D91"/>
    <w:rsid w:val="00A81112"/>
    <w:rsid w:val="00A8145A"/>
    <w:rsid w:val="00A8154C"/>
    <w:rsid w:val="00A81552"/>
    <w:rsid w:val="00A81556"/>
    <w:rsid w:val="00A8211A"/>
    <w:rsid w:val="00A8251B"/>
    <w:rsid w:val="00A831CA"/>
    <w:rsid w:val="00A8324E"/>
    <w:rsid w:val="00A8352A"/>
    <w:rsid w:val="00A835D2"/>
    <w:rsid w:val="00A83850"/>
    <w:rsid w:val="00A840FB"/>
    <w:rsid w:val="00A8455B"/>
    <w:rsid w:val="00A846DB"/>
    <w:rsid w:val="00A84C7E"/>
    <w:rsid w:val="00A84F47"/>
    <w:rsid w:val="00A85F53"/>
    <w:rsid w:val="00A86024"/>
    <w:rsid w:val="00A860B4"/>
    <w:rsid w:val="00A86695"/>
    <w:rsid w:val="00A871CE"/>
    <w:rsid w:val="00A87500"/>
    <w:rsid w:val="00A878D0"/>
    <w:rsid w:val="00A87ADE"/>
    <w:rsid w:val="00A90591"/>
    <w:rsid w:val="00A907A5"/>
    <w:rsid w:val="00A90A4F"/>
    <w:rsid w:val="00A90FF6"/>
    <w:rsid w:val="00A91D07"/>
    <w:rsid w:val="00A929FF"/>
    <w:rsid w:val="00A93E92"/>
    <w:rsid w:val="00A93FC8"/>
    <w:rsid w:val="00A943BE"/>
    <w:rsid w:val="00A94993"/>
    <w:rsid w:val="00A95913"/>
    <w:rsid w:val="00A96C74"/>
    <w:rsid w:val="00A973E4"/>
    <w:rsid w:val="00A97A7D"/>
    <w:rsid w:val="00A97F7F"/>
    <w:rsid w:val="00AA02D5"/>
    <w:rsid w:val="00AA0336"/>
    <w:rsid w:val="00AA1420"/>
    <w:rsid w:val="00AA14B1"/>
    <w:rsid w:val="00AA14C2"/>
    <w:rsid w:val="00AA185B"/>
    <w:rsid w:val="00AA2D49"/>
    <w:rsid w:val="00AA2F0D"/>
    <w:rsid w:val="00AA3BC0"/>
    <w:rsid w:val="00AA44CD"/>
    <w:rsid w:val="00AA4748"/>
    <w:rsid w:val="00AA4866"/>
    <w:rsid w:val="00AA4A7A"/>
    <w:rsid w:val="00AA4C9F"/>
    <w:rsid w:val="00AA56B1"/>
    <w:rsid w:val="00AA5CE6"/>
    <w:rsid w:val="00AA5FA7"/>
    <w:rsid w:val="00AA6626"/>
    <w:rsid w:val="00AA68E9"/>
    <w:rsid w:val="00AA6CAA"/>
    <w:rsid w:val="00AA6DD8"/>
    <w:rsid w:val="00AA7962"/>
    <w:rsid w:val="00AA7D39"/>
    <w:rsid w:val="00AB06B0"/>
    <w:rsid w:val="00AB07E4"/>
    <w:rsid w:val="00AB0853"/>
    <w:rsid w:val="00AB08C9"/>
    <w:rsid w:val="00AB0C2C"/>
    <w:rsid w:val="00AB13D1"/>
    <w:rsid w:val="00AB14BE"/>
    <w:rsid w:val="00AB14D9"/>
    <w:rsid w:val="00AB1D4C"/>
    <w:rsid w:val="00AB22BC"/>
    <w:rsid w:val="00AB26A0"/>
    <w:rsid w:val="00AB343E"/>
    <w:rsid w:val="00AB3CDF"/>
    <w:rsid w:val="00AB3F29"/>
    <w:rsid w:val="00AB4DDE"/>
    <w:rsid w:val="00AB50EF"/>
    <w:rsid w:val="00AB5C3E"/>
    <w:rsid w:val="00AB6582"/>
    <w:rsid w:val="00AB66F4"/>
    <w:rsid w:val="00AB6962"/>
    <w:rsid w:val="00AB6DA2"/>
    <w:rsid w:val="00AB6F9D"/>
    <w:rsid w:val="00AB7B27"/>
    <w:rsid w:val="00AC01D5"/>
    <w:rsid w:val="00AC0543"/>
    <w:rsid w:val="00AC0AC3"/>
    <w:rsid w:val="00AC1624"/>
    <w:rsid w:val="00AC24E6"/>
    <w:rsid w:val="00AC2E61"/>
    <w:rsid w:val="00AC2EE8"/>
    <w:rsid w:val="00AC31FA"/>
    <w:rsid w:val="00AC3D8C"/>
    <w:rsid w:val="00AC496C"/>
    <w:rsid w:val="00AC50D9"/>
    <w:rsid w:val="00AC5836"/>
    <w:rsid w:val="00AC5A89"/>
    <w:rsid w:val="00AC5B81"/>
    <w:rsid w:val="00AC66BC"/>
    <w:rsid w:val="00AC7A40"/>
    <w:rsid w:val="00AC7C9B"/>
    <w:rsid w:val="00AC7F69"/>
    <w:rsid w:val="00AD0081"/>
    <w:rsid w:val="00AD0362"/>
    <w:rsid w:val="00AD079B"/>
    <w:rsid w:val="00AD10EB"/>
    <w:rsid w:val="00AD176B"/>
    <w:rsid w:val="00AD1BC7"/>
    <w:rsid w:val="00AD2204"/>
    <w:rsid w:val="00AD2F59"/>
    <w:rsid w:val="00AD39FC"/>
    <w:rsid w:val="00AD4485"/>
    <w:rsid w:val="00AD4488"/>
    <w:rsid w:val="00AD4E9D"/>
    <w:rsid w:val="00AD5467"/>
    <w:rsid w:val="00AD6D8B"/>
    <w:rsid w:val="00AD7E3C"/>
    <w:rsid w:val="00AE014C"/>
    <w:rsid w:val="00AE0217"/>
    <w:rsid w:val="00AE02CA"/>
    <w:rsid w:val="00AE07E9"/>
    <w:rsid w:val="00AE08B2"/>
    <w:rsid w:val="00AE0BC2"/>
    <w:rsid w:val="00AE20C0"/>
    <w:rsid w:val="00AE245C"/>
    <w:rsid w:val="00AE2EC7"/>
    <w:rsid w:val="00AE3317"/>
    <w:rsid w:val="00AE395F"/>
    <w:rsid w:val="00AE4885"/>
    <w:rsid w:val="00AE4BD9"/>
    <w:rsid w:val="00AE4D9E"/>
    <w:rsid w:val="00AE4E86"/>
    <w:rsid w:val="00AE5511"/>
    <w:rsid w:val="00AE5A5C"/>
    <w:rsid w:val="00AE6A0D"/>
    <w:rsid w:val="00AE6B8D"/>
    <w:rsid w:val="00AE77FF"/>
    <w:rsid w:val="00AF05BD"/>
    <w:rsid w:val="00AF1250"/>
    <w:rsid w:val="00AF2CBE"/>
    <w:rsid w:val="00AF2DA4"/>
    <w:rsid w:val="00AF2EBA"/>
    <w:rsid w:val="00AF35C8"/>
    <w:rsid w:val="00AF5637"/>
    <w:rsid w:val="00AF5800"/>
    <w:rsid w:val="00AF5AB8"/>
    <w:rsid w:val="00AF5F45"/>
    <w:rsid w:val="00AF6D7E"/>
    <w:rsid w:val="00AF6EAE"/>
    <w:rsid w:val="00AF6F95"/>
    <w:rsid w:val="00AF71B3"/>
    <w:rsid w:val="00AF7B53"/>
    <w:rsid w:val="00AF7DD1"/>
    <w:rsid w:val="00B00EE5"/>
    <w:rsid w:val="00B01337"/>
    <w:rsid w:val="00B01EC0"/>
    <w:rsid w:val="00B0221D"/>
    <w:rsid w:val="00B02AC3"/>
    <w:rsid w:val="00B02EC5"/>
    <w:rsid w:val="00B035CF"/>
    <w:rsid w:val="00B03A80"/>
    <w:rsid w:val="00B03C65"/>
    <w:rsid w:val="00B044C5"/>
    <w:rsid w:val="00B045E4"/>
    <w:rsid w:val="00B04FE1"/>
    <w:rsid w:val="00B062A7"/>
    <w:rsid w:val="00B062F0"/>
    <w:rsid w:val="00B06937"/>
    <w:rsid w:val="00B0749C"/>
    <w:rsid w:val="00B07E59"/>
    <w:rsid w:val="00B1041D"/>
    <w:rsid w:val="00B112C8"/>
    <w:rsid w:val="00B1273A"/>
    <w:rsid w:val="00B13372"/>
    <w:rsid w:val="00B13636"/>
    <w:rsid w:val="00B14405"/>
    <w:rsid w:val="00B14B52"/>
    <w:rsid w:val="00B155D8"/>
    <w:rsid w:val="00B167AF"/>
    <w:rsid w:val="00B16888"/>
    <w:rsid w:val="00B16D5C"/>
    <w:rsid w:val="00B172EC"/>
    <w:rsid w:val="00B17696"/>
    <w:rsid w:val="00B20B7C"/>
    <w:rsid w:val="00B20DA2"/>
    <w:rsid w:val="00B21634"/>
    <w:rsid w:val="00B21A1C"/>
    <w:rsid w:val="00B222D1"/>
    <w:rsid w:val="00B233B9"/>
    <w:rsid w:val="00B235BF"/>
    <w:rsid w:val="00B26886"/>
    <w:rsid w:val="00B26A19"/>
    <w:rsid w:val="00B27663"/>
    <w:rsid w:val="00B30635"/>
    <w:rsid w:val="00B30816"/>
    <w:rsid w:val="00B325BF"/>
    <w:rsid w:val="00B3408B"/>
    <w:rsid w:val="00B347D6"/>
    <w:rsid w:val="00B35713"/>
    <w:rsid w:val="00B35CA9"/>
    <w:rsid w:val="00B36300"/>
    <w:rsid w:val="00B378E4"/>
    <w:rsid w:val="00B3797F"/>
    <w:rsid w:val="00B37E53"/>
    <w:rsid w:val="00B402C4"/>
    <w:rsid w:val="00B4064E"/>
    <w:rsid w:val="00B40944"/>
    <w:rsid w:val="00B413F4"/>
    <w:rsid w:val="00B41A0F"/>
    <w:rsid w:val="00B41EF2"/>
    <w:rsid w:val="00B42406"/>
    <w:rsid w:val="00B4255F"/>
    <w:rsid w:val="00B430E9"/>
    <w:rsid w:val="00B43A82"/>
    <w:rsid w:val="00B43AE8"/>
    <w:rsid w:val="00B442AD"/>
    <w:rsid w:val="00B446E8"/>
    <w:rsid w:val="00B448A9"/>
    <w:rsid w:val="00B44FEB"/>
    <w:rsid w:val="00B45D39"/>
    <w:rsid w:val="00B463A0"/>
    <w:rsid w:val="00B463AD"/>
    <w:rsid w:val="00B468E9"/>
    <w:rsid w:val="00B469F5"/>
    <w:rsid w:val="00B46A9D"/>
    <w:rsid w:val="00B47BEB"/>
    <w:rsid w:val="00B500FE"/>
    <w:rsid w:val="00B50222"/>
    <w:rsid w:val="00B50726"/>
    <w:rsid w:val="00B5076B"/>
    <w:rsid w:val="00B50C80"/>
    <w:rsid w:val="00B516F5"/>
    <w:rsid w:val="00B529FE"/>
    <w:rsid w:val="00B52DAB"/>
    <w:rsid w:val="00B534A1"/>
    <w:rsid w:val="00B53E92"/>
    <w:rsid w:val="00B54BF0"/>
    <w:rsid w:val="00B55425"/>
    <w:rsid w:val="00B5558E"/>
    <w:rsid w:val="00B55B4A"/>
    <w:rsid w:val="00B56097"/>
    <w:rsid w:val="00B560F5"/>
    <w:rsid w:val="00B56585"/>
    <w:rsid w:val="00B56726"/>
    <w:rsid w:val="00B56982"/>
    <w:rsid w:val="00B571D7"/>
    <w:rsid w:val="00B5723A"/>
    <w:rsid w:val="00B57809"/>
    <w:rsid w:val="00B607A6"/>
    <w:rsid w:val="00B60EC1"/>
    <w:rsid w:val="00B62237"/>
    <w:rsid w:val="00B62387"/>
    <w:rsid w:val="00B632FC"/>
    <w:rsid w:val="00B636AF"/>
    <w:rsid w:val="00B641FA"/>
    <w:rsid w:val="00B64C46"/>
    <w:rsid w:val="00B64F67"/>
    <w:rsid w:val="00B65131"/>
    <w:rsid w:val="00B66338"/>
    <w:rsid w:val="00B66635"/>
    <w:rsid w:val="00B66A4B"/>
    <w:rsid w:val="00B672E5"/>
    <w:rsid w:val="00B67AA8"/>
    <w:rsid w:val="00B702FA"/>
    <w:rsid w:val="00B70661"/>
    <w:rsid w:val="00B7115F"/>
    <w:rsid w:val="00B720EF"/>
    <w:rsid w:val="00B7275D"/>
    <w:rsid w:val="00B74174"/>
    <w:rsid w:val="00B742F5"/>
    <w:rsid w:val="00B74688"/>
    <w:rsid w:val="00B749BB"/>
    <w:rsid w:val="00B76209"/>
    <w:rsid w:val="00B7662C"/>
    <w:rsid w:val="00B77208"/>
    <w:rsid w:val="00B775B4"/>
    <w:rsid w:val="00B7765E"/>
    <w:rsid w:val="00B80519"/>
    <w:rsid w:val="00B81A03"/>
    <w:rsid w:val="00B81FE7"/>
    <w:rsid w:val="00B83CA6"/>
    <w:rsid w:val="00B8494B"/>
    <w:rsid w:val="00B852D4"/>
    <w:rsid w:val="00B85A69"/>
    <w:rsid w:val="00B85B3B"/>
    <w:rsid w:val="00B85C5A"/>
    <w:rsid w:val="00B871F3"/>
    <w:rsid w:val="00B8723B"/>
    <w:rsid w:val="00B87A05"/>
    <w:rsid w:val="00B9011E"/>
    <w:rsid w:val="00B90749"/>
    <w:rsid w:val="00B907BA"/>
    <w:rsid w:val="00B908D0"/>
    <w:rsid w:val="00B91BE9"/>
    <w:rsid w:val="00B9267D"/>
    <w:rsid w:val="00B926A5"/>
    <w:rsid w:val="00B936A1"/>
    <w:rsid w:val="00B93A27"/>
    <w:rsid w:val="00B93D0C"/>
    <w:rsid w:val="00B94EFF"/>
    <w:rsid w:val="00B95803"/>
    <w:rsid w:val="00B967D7"/>
    <w:rsid w:val="00B968AD"/>
    <w:rsid w:val="00B96F19"/>
    <w:rsid w:val="00B976D0"/>
    <w:rsid w:val="00B979DB"/>
    <w:rsid w:val="00BA0402"/>
    <w:rsid w:val="00BA054F"/>
    <w:rsid w:val="00BA135E"/>
    <w:rsid w:val="00BA1682"/>
    <w:rsid w:val="00BA2B74"/>
    <w:rsid w:val="00BA313C"/>
    <w:rsid w:val="00BA42A4"/>
    <w:rsid w:val="00BA519B"/>
    <w:rsid w:val="00BA53E3"/>
    <w:rsid w:val="00BA5D5E"/>
    <w:rsid w:val="00BA654C"/>
    <w:rsid w:val="00BA6799"/>
    <w:rsid w:val="00BA78C9"/>
    <w:rsid w:val="00BA7D8B"/>
    <w:rsid w:val="00BB0162"/>
    <w:rsid w:val="00BB0D0D"/>
    <w:rsid w:val="00BB1673"/>
    <w:rsid w:val="00BB19AE"/>
    <w:rsid w:val="00BB1E24"/>
    <w:rsid w:val="00BB2547"/>
    <w:rsid w:val="00BB258E"/>
    <w:rsid w:val="00BB272B"/>
    <w:rsid w:val="00BB28C4"/>
    <w:rsid w:val="00BB35C8"/>
    <w:rsid w:val="00BB3DD7"/>
    <w:rsid w:val="00BB428F"/>
    <w:rsid w:val="00BB44F0"/>
    <w:rsid w:val="00BB48B2"/>
    <w:rsid w:val="00BB4C56"/>
    <w:rsid w:val="00BB54BE"/>
    <w:rsid w:val="00BB5831"/>
    <w:rsid w:val="00BB5A7F"/>
    <w:rsid w:val="00BB6670"/>
    <w:rsid w:val="00BB725E"/>
    <w:rsid w:val="00BB74CA"/>
    <w:rsid w:val="00BB7DD9"/>
    <w:rsid w:val="00BC082C"/>
    <w:rsid w:val="00BC0BE6"/>
    <w:rsid w:val="00BC0C98"/>
    <w:rsid w:val="00BC0DA5"/>
    <w:rsid w:val="00BC16DD"/>
    <w:rsid w:val="00BC2057"/>
    <w:rsid w:val="00BC2558"/>
    <w:rsid w:val="00BC26FE"/>
    <w:rsid w:val="00BC2920"/>
    <w:rsid w:val="00BC2D08"/>
    <w:rsid w:val="00BC2DB3"/>
    <w:rsid w:val="00BC2FEF"/>
    <w:rsid w:val="00BC3460"/>
    <w:rsid w:val="00BC3A80"/>
    <w:rsid w:val="00BC46EC"/>
    <w:rsid w:val="00BC4B86"/>
    <w:rsid w:val="00BC5A3C"/>
    <w:rsid w:val="00BC6572"/>
    <w:rsid w:val="00BC686A"/>
    <w:rsid w:val="00BC7884"/>
    <w:rsid w:val="00BC7BA1"/>
    <w:rsid w:val="00BC7EB8"/>
    <w:rsid w:val="00BD0092"/>
    <w:rsid w:val="00BD06B5"/>
    <w:rsid w:val="00BD07B7"/>
    <w:rsid w:val="00BD1062"/>
    <w:rsid w:val="00BD1B80"/>
    <w:rsid w:val="00BD1F10"/>
    <w:rsid w:val="00BD2297"/>
    <w:rsid w:val="00BD23BF"/>
    <w:rsid w:val="00BD2508"/>
    <w:rsid w:val="00BD26EA"/>
    <w:rsid w:val="00BD3327"/>
    <w:rsid w:val="00BD3453"/>
    <w:rsid w:val="00BD420B"/>
    <w:rsid w:val="00BD475B"/>
    <w:rsid w:val="00BD47E3"/>
    <w:rsid w:val="00BD48C0"/>
    <w:rsid w:val="00BD4998"/>
    <w:rsid w:val="00BD4EAC"/>
    <w:rsid w:val="00BD4ECD"/>
    <w:rsid w:val="00BD4F0C"/>
    <w:rsid w:val="00BD554B"/>
    <w:rsid w:val="00BD572B"/>
    <w:rsid w:val="00BD5D05"/>
    <w:rsid w:val="00BD60D3"/>
    <w:rsid w:val="00BD6B03"/>
    <w:rsid w:val="00BD7098"/>
    <w:rsid w:val="00BD719A"/>
    <w:rsid w:val="00BE0120"/>
    <w:rsid w:val="00BE0186"/>
    <w:rsid w:val="00BE09B8"/>
    <w:rsid w:val="00BE13A0"/>
    <w:rsid w:val="00BE46D2"/>
    <w:rsid w:val="00BE4BFE"/>
    <w:rsid w:val="00BE5050"/>
    <w:rsid w:val="00BE550C"/>
    <w:rsid w:val="00BE5BA7"/>
    <w:rsid w:val="00BE5C1B"/>
    <w:rsid w:val="00BE60DD"/>
    <w:rsid w:val="00BE67DE"/>
    <w:rsid w:val="00BE6E5F"/>
    <w:rsid w:val="00BE70C8"/>
    <w:rsid w:val="00BF1B0C"/>
    <w:rsid w:val="00BF1E3E"/>
    <w:rsid w:val="00BF22B2"/>
    <w:rsid w:val="00BF2C14"/>
    <w:rsid w:val="00BF42B7"/>
    <w:rsid w:val="00BF42E9"/>
    <w:rsid w:val="00BF4E27"/>
    <w:rsid w:val="00BF4F37"/>
    <w:rsid w:val="00BF53A4"/>
    <w:rsid w:val="00BF5465"/>
    <w:rsid w:val="00BF58E8"/>
    <w:rsid w:val="00BF59FE"/>
    <w:rsid w:val="00BF6241"/>
    <w:rsid w:val="00BF779E"/>
    <w:rsid w:val="00BF7C38"/>
    <w:rsid w:val="00C00996"/>
    <w:rsid w:val="00C00C26"/>
    <w:rsid w:val="00C016ED"/>
    <w:rsid w:val="00C01B99"/>
    <w:rsid w:val="00C02029"/>
    <w:rsid w:val="00C0222D"/>
    <w:rsid w:val="00C0278F"/>
    <w:rsid w:val="00C0281F"/>
    <w:rsid w:val="00C029C1"/>
    <w:rsid w:val="00C03084"/>
    <w:rsid w:val="00C0323B"/>
    <w:rsid w:val="00C0387D"/>
    <w:rsid w:val="00C040E5"/>
    <w:rsid w:val="00C0473B"/>
    <w:rsid w:val="00C04BF1"/>
    <w:rsid w:val="00C04D03"/>
    <w:rsid w:val="00C055E0"/>
    <w:rsid w:val="00C057BB"/>
    <w:rsid w:val="00C05FCF"/>
    <w:rsid w:val="00C06293"/>
    <w:rsid w:val="00C06352"/>
    <w:rsid w:val="00C063A4"/>
    <w:rsid w:val="00C06FCE"/>
    <w:rsid w:val="00C07A20"/>
    <w:rsid w:val="00C104CB"/>
    <w:rsid w:val="00C1093D"/>
    <w:rsid w:val="00C10E0F"/>
    <w:rsid w:val="00C11480"/>
    <w:rsid w:val="00C11790"/>
    <w:rsid w:val="00C11E0F"/>
    <w:rsid w:val="00C1223B"/>
    <w:rsid w:val="00C12368"/>
    <w:rsid w:val="00C1295A"/>
    <w:rsid w:val="00C12B99"/>
    <w:rsid w:val="00C12E28"/>
    <w:rsid w:val="00C13686"/>
    <w:rsid w:val="00C13722"/>
    <w:rsid w:val="00C145DC"/>
    <w:rsid w:val="00C14D76"/>
    <w:rsid w:val="00C161BF"/>
    <w:rsid w:val="00C161C2"/>
    <w:rsid w:val="00C200F7"/>
    <w:rsid w:val="00C203F3"/>
    <w:rsid w:val="00C20894"/>
    <w:rsid w:val="00C21271"/>
    <w:rsid w:val="00C218D7"/>
    <w:rsid w:val="00C2197B"/>
    <w:rsid w:val="00C219DB"/>
    <w:rsid w:val="00C2225C"/>
    <w:rsid w:val="00C226D7"/>
    <w:rsid w:val="00C234EC"/>
    <w:rsid w:val="00C23890"/>
    <w:rsid w:val="00C23B76"/>
    <w:rsid w:val="00C23D2C"/>
    <w:rsid w:val="00C246A1"/>
    <w:rsid w:val="00C2478B"/>
    <w:rsid w:val="00C247AB"/>
    <w:rsid w:val="00C25207"/>
    <w:rsid w:val="00C26704"/>
    <w:rsid w:val="00C2690A"/>
    <w:rsid w:val="00C26DB0"/>
    <w:rsid w:val="00C26E7B"/>
    <w:rsid w:val="00C27E5A"/>
    <w:rsid w:val="00C3015E"/>
    <w:rsid w:val="00C30272"/>
    <w:rsid w:val="00C3086C"/>
    <w:rsid w:val="00C30A00"/>
    <w:rsid w:val="00C318BF"/>
    <w:rsid w:val="00C31AA0"/>
    <w:rsid w:val="00C3277F"/>
    <w:rsid w:val="00C3322D"/>
    <w:rsid w:val="00C3326E"/>
    <w:rsid w:val="00C33933"/>
    <w:rsid w:val="00C33B55"/>
    <w:rsid w:val="00C33F78"/>
    <w:rsid w:val="00C34600"/>
    <w:rsid w:val="00C34614"/>
    <w:rsid w:val="00C34A08"/>
    <w:rsid w:val="00C34AC3"/>
    <w:rsid w:val="00C35B38"/>
    <w:rsid w:val="00C366F9"/>
    <w:rsid w:val="00C367FC"/>
    <w:rsid w:val="00C36F6D"/>
    <w:rsid w:val="00C373D9"/>
    <w:rsid w:val="00C376E4"/>
    <w:rsid w:val="00C37E57"/>
    <w:rsid w:val="00C37F93"/>
    <w:rsid w:val="00C401AB"/>
    <w:rsid w:val="00C4020E"/>
    <w:rsid w:val="00C40365"/>
    <w:rsid w:val="00C409CD"/>
    <w:rsid w:val="00C4167E"/>
    <w:rsid w:val="00C431A6"/>
    <w:rsid w:val="00C44593"/>
    <w:rsid w:val="00C44850"/>
    <w:rsid w:val="00C44AD5"/>
    <w:rsid w:val="00C44BD1"/>
    <w:rsid w:val="00C45ED7"/>
    <w:rsid w:val="00C4680A"/>
    <w:rsid w:val="00C4703A"/>
    <w:rsid w:val="00C475C0"/>
    <w:rsid w:val="00C47849"/>
    <w:rsid w:val="00C47F08"/>
    <w:rsid w:val="00C5031C"/>
    <w:rsid w:val="00C50692"/>
    <w:rsid w:val="00C506C6"/>
    <w:rsid w:val="00C517A2"/>
    <w:rsid w:val="00C51B9C"/>
    <w:rsid w:val="00C51E08"/>
    <w:rsid w:val="00C52680"/>
    <w:rsid w:val="00C526E0"/>
    <w:rsid w:val="00C52703"/>
    <w:rsid w:val="00C52A84"/>
    <w:rsid w:val="00C5303D"/>
    <w:rsid w:val="00C53378"/>
    <w:rsid w:val="00C53A13"/>
    <w:rsid w:val="00C541AA"/>
    <w:rsid w:val="00C547DB"/>
    <w:rsid w:val="00C56DDE"/>
    <w:rsid w:val="00C56F03"/>
    <w:rsid w:val="00C572D2"/>
    <w:rsid w:val="00C606BB"/>
    <w:rsid w:val="00C610A7"/>
    <w:rsid w:val="00C61395"/>
    <w:rsid w:val="00C6150F"/>
    <w:rsid w:val="00C61572"/>
    <w:rsid w:val="00C61964"/>
    <w:rsid w:val="00C61AAB"/>
    <w:rsid w:val="00C61BCD"/>
    <w:rsid w:val="00C61C09"/>
    <w:rsid w:val="00C62ACF"/>
    <w:rsid w:val="00C6413E"/>
    <w:rsid w:val="00C64247"/>
    <w:rsid w:val="00C6449D"/>
    <w:rsid w:val="00C645E3"/>
    <w:rsid w:val="00C65536"/>
    <w:rsid w:val="00C65A5B"/>
    <w:rsid w:val="00C6619A"/>
    <w:rsid w:val="00C6660B"/>
    <w:rsid w:val="00C66FFA"/>
    <w:rsid w:val="00C6734D"/>
    <w:rsid w:val="00C67ADB"/>
    <w:rsid w:val="00C67D65"/>
    <w:rsid w:val="00C70001"/>
    <w:rsid w:val="00C708D8"/>
    <w:rsid w:val="00C70A32"/>
    <w:rsid w:val="00C717A7"/>
    <w:rsid w:val="00C71CEB"/>
    <w:rsid w:val="00C72121"/>
    <w:rsid w:val="00C72367"/>
    <w:rsid w:val="00C73CD9"/>
    <w:rsid w:val="00C74235"/>
    <w:rsid w:val="00C7423A"/>
    <w:rsid w:val="00C74303"/>
    <w:rsid w:val="00C74426"/>
    <w:rsid w:val="00C74507"/>
    <w:rsid w:val="00C74903"/>
    <w:rsid w:val="00C74A8E"/>
    <w:rsid w:val="00C74C57"/>
    <w:rsid w:val="00C74DA4"/>
    <w:rsid w:val="00C757D0"/>
    <w:rsid w:val="00C7587B"/>
    <w:rsid w:val="00C763EA"/>
    <w:rsid w:val="00C7689F"/>
    <w:rsid w:val="00C76E53"/>
    <w:rsid w:val="00C76E9F"/>
    <w:rsid w:val="00C7715D"/>
    <w:rsid w:val="00C807CD"/>
    <w:rsid w:val="00C824FA"/>
    <w:rsid w:val="00C824FD"/>
    <w:rsid w:val="00C828F2"/>
    <w:rsid w:val="00C83C4F"/>
    <w:rsid w:val="00C83D2D"/>
    <w:rsid w:val="00C841B9"/>
    <w:rsid w:val="00C84596"/>
    <w:rsid w:val="00C85EC9"/>
    <w:rsid w:val="00C85F52"/>
    <w:rsid w:val="00C8636B"/>
    <w:rsid w:val="00C8649E"/>
    <w:rsid w:val="00C865C8"/>
    <w:rsid w:val="00C87813"/>
    <w:rsid w:val="00C90453"/>
    <w:rsid w:val="00C90D4E"/>
    <w:rsid w:val="00C90ED4"/>
    <w:rsid w:val="00C914F0"/>
    <w:rsid w:val="00C91631"/>
    <w:rsid w:val="00C9174D"/>
    <w:rsid w:val="00C91833"/>
    <w:rsid w:val="00C91DD7"/>
    <w:rsid w:val="00C91F80"/>
    <w:rsid w:val="00C92E9C"/>
    <w:rsid w:val="00C936BA"/>
    <w:rsid w:val="00C93D6A"/>
    <w:rsid w:val="00C93E32"/>
    <w:rsid w:val="00C94D19"/>
    <w:rsid w:val="00C95EAD"/>
    <w:rsid w:val="00C95F17"/>
    <w:rsid w:val="00C966ED"/>
    <w:rsid w:val="00C96E8E"/>
    <w:rsid w:val="00CA0472"/>
    <w:rsid w:val="00CA0790"/>
    <w:rsid w:val="00CA0D58"/>
    <w:rsid w:val="00CA1B75"/>
    <w:rsid w:val="00CA2812"/>
    <w:rsid w:val="00CA31DD"/>
    <w:rsid w:val="00CA4330"/>
    <w:rsid w:val="00CA4F8D"/>
    <w:rsid w:val="00CA51CD"/>
    <w:rsid w:val="00CA6A22"/>
    <w:rsid w:val="00CA6A4C"/>
    <w:rsid w:val="00CA6BA1"/>
    <w:rsid w:val="00CA6D2E"/>
    <w:rsid w:val="00CA7297"/>
    <w:rsid w:val="00CA756F"/>
    <w:rsid w:val="00CA7687"/>
    <w:rsid w:val="00CA7689"/>
    <w:rsid w:val="00CA7972"/>
    <w:rsid w:val="00CB056D"/>
    <w:rsid w:val="00CB0810"/>
    <w:rsid w:val="00CB1FD6"/>
    <w:rsid w:val="00CB2779"/>
    <w:rsid w:val="00CB28F9"/>
    <w:rsid w:val="00CB32DF"/>
    <w:rsid w:val="00CB33E6"/>
    <w:rsid w:val="00CB34B5"/>
    <w:rsid w:val="00CB41CE"/>
    <w:rsid w:val="00CB449C"/>
    <w:rsid w:val="00CB4503"/>
    <w:rsid w:val="00CB4B3F"/>
    <w:rsid w:val="00CB522E"/>
    <w:rsid w:val="00CB55D8"/>
    <w:rsid w:val="00CB6AEE"/>
    <w:rsid w:val="00CC00E1"/>
    <w:rsid w:val="00CC0664"/>
    <w:rsid w:val="00CC0B3B"/>
    <w:rsid w:val="00CC0F16"/>
    <w:rsid w:val="00CC1DD6"/>
    <w:rsid w:val="00CC215A"/>
    <w:rsid w:val="00CC2874"/>
    <w:rsid w:val="00CC2C54"/>
    <w:rsid w:val="00CC2C9A"/>
    <w:rsid w:val="00CC2E84"/>
    <w:rsid w:val="00CC2FE5"/>
    <w:rsid w:val="00CC3099"/>
    <w:rsid w:val="00CC3478"/>
    <w:rsid w:val="00CC3647"/>
    <w:rsid w:val="00CC3FD9"/>
    <w:rsid w:val="00CC40F9"/>
    <w:rsid w:val="00CC447D"/>
    <w:rsid w:val="00CC46FE"/>
    <w:rsid w:val="00CC5049"/>
    <w:rsid w:val="00CC53DC"/>
    <w:rsid w:val="00CC54AE"/>
    <w:rsid w:val="00CC7061"/>
    <w:rsid w:val="00CD00D9"/>
    <w:rsid w:val="00CD0315"/>
    <w:rsid w:val="00CD0539"/>
    <w:rsid w:val="00CD0ECA"/>
    <w:rsid w:val="00CD10BC"/>
    <w:rsid w:val="00CD11CF"/>
    <w:rsid w:val="00CD1AC5"/>
    <w:rsid w:val="00CD1B7A"/>
    <w:rsid w:val="00CD32B8"/>
    <w:rsid w:val="00CD33E7"/>
    <w:rsid w:val="00CD35CC"/>
    <w:rsid w:val="00CD37BE"/>
    <w:rsid w:val="00CD47B8"/>
    <w:rsid w:val="00CD4ED8"/>
    <w:rsid w:val="00CD545A"/>
    <w:rsid w:val="00CD658D"/>
    <w:rsid w:val="00CD67C0"/>
    <w:rsid w:val="00CD72E7"/>
    <w:rsid w:val="00CD73AA"/>
    <w:rsid w:val="00CD7891"/>
    <w:rsid w:val="00CD78AB"/>
    <w:rsid w:val="00CD7D35"/>
    <w:rsid w:val="00CE12A1"/>
    <w:rsid w:val="00CE14E7"/>
    <w:rsid w:val="00CE1A52"/>
    <w:rsid w:val="00CE1A6C"/>
    <w:rsid w:val="00CE1B97"/>
    <w:rsid w:val="00CE266F"/>
    <w:rsid w:val="00CE3923"/>
    <w:rsid w:val="00CE3ECD"/>
    <w:rsid w:val="00CE4C17"/>
    <w:rsid w:val="00CE4EF7"/>
    <w:rsid w:val="00CE5CD4"/>
    <w:rsid w:val="00CE5DE0"/>
    <w:rsid w:val="00CE600B"/>
    <w:rsid w:val="00CE6040"/>
    <w:rsid w:val="00CE6777"/>
    <w:rsid w:val="00CE67B9"/>
    <w:rsid w:val="00CE6C5D"/>
    <w:rsid w:val="00CE71DF"/>
    <w:rsid w:val="00CE7254"/>
    <w:rsid w:val="00CE7695"/>
    <w:rsid w:val="00CE772B"/>
    <w:rsid w:val="00CE7FCE"/>
    <w:rsid w:val="00CF07FB"/>
    <w:rsid w:val="00CF13D0"/>
    <w:rsid w:val="00CF1736"/>
    <w:rsid w:val="00CF1771"/>
    <w:rsid w:val="00CF26EF"/>
    <w:rsid w:val="00CF2769"/>
    <w:rsid w:val="00CF2A12"/>
    <w:rsid w:val="00CF2B9D"/>
    <w:rsid w:val="00CF2C50"/>
    <w:rsid w:val="00CF307F"/>
    <w:rsid w:val="00CF3277"/>
    <w:rsid w:val="00CF4A20"/>
    <w:rsid w:val="00CF4CC4"/>
    <w:rsid w:val="00CF50C1"/>
    <w:rsid w:val="00CF5168"/>
    <w:rsid w:val="00CF5562"/>
    <w:rsid w:val="00CF64F6"/>
    <w:rsid w:val="00D006C4"/>
    <w:rsid w:val="00D016F2"/>
    <w:rsid w:val="00D01C46"/>
    <w:rsid w:val="00D02CD3"/>
    <w:rsid w:val="00D0347E"/>
    <w:rsid w:val="00D045B3"/>
    <w:rsid w:val="00D04DF0"/>
    <w:rsid w:val="00D050B4"/>
    <w:rsid w:val="00D05303"/>
    <w:rsid w:val="00D056BE"/>
    <w:rsid w:val="00D058E6"/>
    <w:rsid w:val="00D067F8"/>
    <w:rsid w:val="00D06EC7"/>
    <w:rsid w:val="00D06FB8"/>
    <w:rsid w:val="00D0748D"/>
    <w:rsid w:val="00D1051A"/>
    <w:rsid w:val="00D10599"/>
    <w:rsid w:val="00D10705"/>
    <w:rsid w:val="00D10990"/>
    <w:rsid w:val="00D110A1"/>
    <w:rsid w:val="00D12025"/>
    <w:rsid w:val="00D12357"/>
    <w:rsid w:val="00D13158"/>
    <w:rsid w:val="00D133D9"/>
    <w:rsid w:val="00D13C2B"/>
    <w:rsid w:val="00D141BF"/>
    <w:rsid w:val="00D14DD5"/>
    <w:rsid w:val="00D14E43"/>
    <w:rsid w:val="00D1585C"/>
    <w:rsid w:val="00D15D1A"/>
    <w:rsid w:val="00D1641D"/>
    <w:rsid w:val="00D16439"/>
    <w:rsid w:val="00D164AA"/>
    <w:rsid w:val="00D164D9"/>
    <w:rsid w:val="00D16533"/>
    <w:rsid w:val="00D166B4"/>
    <w:rsid w:val="00D17188"/>
    <w:rsid w:val="00D17205"/>
    <w:rsid w:val="00D17BAC"/>
    <w:rsid w:val="00D17EDA"/>
    <w:rsid w:val="00D17FF5"/>
    <w:rsid w:val="00D20093"/>
    <w:rsid w:val="00D208E9"/>
    <w:rsid w:val="00D2150F"/>
    <w:rsid w:val="00D21A08"/>
    <w:rsid w:val="00D2239C"/>
    <w:rsid w:val="00D2246A"/>
    <w:rsid w:val="00D23352"/>
    <w:rsid w:val="00D23785"/>
    <w:rsid w:val="00D246B1"/>
    <w:rsid w:val="00D24A3F"/>
    <w:rsid w:val="00D25683"/>
    <w:rsid w:val="00D25888"/>
    <w:rsid w:val="00D2596E"/>
    <w:rsid w:val="00D25B76"/>
    <w:rsid w:val="00D26288"/>
    <w:rsid w:val="00D27C6F"/>
    <w:rsid w:val="00D300A4"/>
    <w:rsid w:val="00D30792"/>
    <w:rsid w:val="00D30A24"/>
    <w:rsid w:val="00D30A9A"/>
    <w:rsid w:val="00D311FD"/>
    <w:rsid w:val="00D327B9"/>
    <w:rsid w:val="00D32A97"/>
    <w:rsid w:val="00D33972"/>
    <w:rsid w:val="00D34150"/>
    <w:rsid w:val="00D345A8"/>
    <w:rsid w:val="00D34AF0"/>
    <w:rsid w:val="00D34B34"/>
    <w:rsid w:val="00D34C95"/>
    <w:rsid w:val="00D34EE1"/>
    <w:rsid w:val="00D34FF8"/>
    <w:rsid w:val="00D35AC7"/>
    <w:rsid w:val="00D35B33"/>
    <w:rsid w:val="00D36364"/>
    <w:rsid w:val="00D368EF"/>
    <w:rsid w:val="00D36B3B"/>
    <w:rsid w:val="00D37E34"/>
    <w:rsid w:val="00D40240"/>
    <w:rsid w:val="00D40742"/>
    <w:rsid w:val="00D40DC2"/>
    <w:rsid w:val="00D4158D"/>
    <w:rsid w:val="00D41DBA"/>
    <w:rsid w:val="00D4209A"/>
    <w:rsid w:val="00D423EE"/>
    <w:rsid w:val="00D430FA"/>
    <w:rsid w:val="00D43600"/>
    <w:rsid w:val="00D43927"/>
    <w:rsid w:val="00D43DCE"/>
    <w:rsid w:val="00D4489F"/>
    <w:rsid w:val="00D4570E"/>
    <w:rsid w:val="00D4586F"/>
    <w:rsid w:val="00D46274"/>
    <w:rsid w:val="00D46A45"/>
    <w:rsid w:val="00D5094D"/>
    <w:rsid w:val="00D50BEA"/>
    <w:rsid w:val="00D51A79"/>
    <w:rsid w:val="00D51AE7"/>
    <w:rsid w:val="00D51DB0"/>
    <w:rsid w:val="00D51F15"/>
    <w:rsid w:val="00D52454"/>
    <w:rsid w:val="00D526A5"/>
    <w:rsid w:val="00D53F8D"/>
    <w:rsid w:val="00D545D1"/>
    <w:rsid w:val="00D548AE"/>
    <w:rsid w:val="00D5509E"/>
    <w:rsid w:val="00D552A0"/>
    <w:rsid w:val="00D55341"/>
    <w:rsid w:val="00D55579"/>
    <w:rsid w:val="00D561D6"/>
    <w:rsid w:val="00D562FA"/>
    <w:rsid w:val="00D56AB2"/>
    <w:rsid w:val="00D56D36"/>
    <w:rsid w:val="00D61599"/>
    <w:rsid w:val="00D61B46"/>
    <w:rsid w:val="00D61CDC"/>
    <w:rsid w:val="00D622D6"/>
    <w:rsid w:val="00D62BE9"/>
    <w:rsid w:val="00D630E3"/>
    <w:rsid w:val="00D63354"/>
    <w:rsid w:val="00D63E31"/>
    <w:rsid w:val="00D6447F"/>
    <w:rsid w:val="00D64722"/>
    <w:rsid w:val="00D64DEA"/>
    <w:rsid w:val="00D6520B"/>
    <w:rsid w:val="00D655AC"/>
    <w:rsid w:val="00D65BD1"/>
    <w:rsid w:val="00D65EB3"/>
    <w:rsid w:val="00D6769A"/>
    <w:rsid w:val="00D67A34"/>
    <w:rsid w:val="00D67E96"/>
    <w:rsid w:val="00D70188"/>
    <w:rsid w:val="00D7087A"/>
    <w:rsid w:val="00D710EC"/>
    <w:rsid w:val="00D714DD"/>
    <w:rsid w:val="00D722B9"/>
    <w:rsid w:val="00D7274F"/>
    <w:rsid w:val="00D7363F"/>
    <w:rsid w:val="00D73D53"/>
    <w:rsid w:val="00D74289"/>
    <w:rsid w:val="00D75840"/>
    <w:rsid w:val="00D75FC3"/>
    <w:rsid w:val="00D765C3"/>
    <w:rsid w:val="00D7676E"/>
    <w:rsid w:val="00D76772"/>
    <w:rsid w:val="00D76A81"/>
    <w:rsid w:val="00D76AA1"/>
    <w:rsid w:val="00D774A7"/>
    <w:rsid w:val="00D77B8B"/>
    <w:rsid w:val="00D80527"/>
    <w:rsid w:val="00D8078D"/>
    <w:rsid w:val="00D8192F"/>
    <w:rsid w:val="00D81DC7"/>
    <w:rsid w:val="00D824B9"/>
    <w:rsid w:val="00D82986"/>
    <w:rsid w:val="00D83907"/>
    <w:rsid w:val="00D85761"/>
    <w:rsid w:val="00D85960"/>
    <w:rsid w:val="00D85AA3"/>
    <w:rsid w:val="00D86D82"/>
    <w:rsid w:val="00D871B3"/>
    <w:rsid w:val="00D901B3"/>
    <w:rsid w:val="00D904EC"/>
    <w:rsid w:val="00D907AC"/>
    <w:rsid w:val="00D9150D"/>
    <w:rsid w:val="00D91598"/>
    <w:rsid w:val="00D9244F"/>
    <w:rsid w:val="00D9254D"/>
    <w:rsid w:val="00D92B76"/>
    <w:rsid w:val="00D92BAE"/>
    <w:rsid w:val="00D93434"/>
    <w:rsid w:val="00D9382A"/>
    <w:rsid w:val="00D93B6B"/>
    <w:rsid w:val="00D93D4E"/>
    <w:rsid w:val="00D94180"/>
    <w:rsid w:val="00D95135"/>
    <w:rsid w:val="00D95A39"/>
    <w:rsid w:val="00D96152"/>
    <w:rsid w:val="00D96CD2"/>
    <w:rsid w:val="00D97B71"/>
    <w:rsid w:val="00D97FBA"/>
    <w:rsid w:val="00DA025B"/>
    <w:rsid w:val="00DA06BB"/>
    <w:rsid w:val="00DA07FE"/>
    <w:rsid w:val="00DA13AA"/>
    <w:rsid w:val="00DA2A23"/>
    <w:rsid w:val="00DA2D8E"/>
    <w:rsid w:val="00DA3BD7"/>
    <w:rsid w:val="00DA4503"/>
    <w:rsid w:val="00DA47F0"/>
    <w:rsid w:val="00DA487F"/>
    <w:rsid w:val="00DA4AF2"/>
    <w:rsid w:val="00DA4DA2"/>
    <w:rsid w:val="00DA51E7"/>
    <w:rsid w:val="00DA5221"/>
    <w:rsid w:val="00DA5728"/>
    <w:rsid w:val="00DA5C14"/>
    <w:rsid w:val="00DA6480"/>
    <w:rsid w:val="00DA68E9"/>
    <w:rsid w:val="00DA6B24"/>
    <w:rsid w:val="00DA7420"/>
    <w:rsid w:val="00DA7807"/>
    <w:rsid w:val="00DA7A67"/>
    <w:rsid w:val="00DA7A6E"/>
    <w:rsid w:val="00DA7E4D"/>
    <w:rsid w:val="00DB0404"/>
    <w:rsid w:val="00DB122A"/>
    <w:rsid w:val="00DB18F9"/>
    <w:rsid w:val="00DB2077"/>
    <w:rsid w:val="00DB223B"/>
    <w:rsid w:val="00DB24F6"/>
    <w:rsid w:val="00DB2D45"/>
    <w:rsid w:val="00DB367C"/>
    <w:rsid w:val="00DB37A9"/>
    <w:rsid w:val="00DB45F7"/>
    <w:rsid w:val="00DB483B"/>
    <w:rsid w:val="00DB4943"/>
    <w:rsid w:val="00DB4FF8"/>
    <w:rsid w:val="00DB5694"/>
    <w:rsid w:val="00DB599C"/>
    <w:rsid w:val="00DB5BB9"/>
    <w:rsid w:val="00DB658A"/>
    <w:rsid w:val="00DB6799"/>
    <w:rsid w:val="00DB6D51"/>
    <w:rsid w:val="00DB78EC"/>
    <w:rsid w:val="00DB7C5D"/>
    <w:rsid w:val="00DC0874"/>
    <w:rsid w:val="00DC16F4"/>
    <w:rsid w:val="00DC247E"/>
    <w:rsid w:val="00DC3109"/>
    <w:rsid w:val="00DC3125"/>
    <w:rsid w:val="00DC3709"/>
    <w:rsid w:val="00DC4279"/>
    <w:rsid w:val="00DC5571"/>
    <w:rsid w:val="00DC563A"/>
    <w:rsid w:val="00DC56C0"/>
    <w:rsid w:val="00DC5D3F"/>
    <w:rsid w:val="00DC60A5"/>
    <w:rsid w:val="00DC6250"/>
    <w:rsid w:val="00DC7729"/>
    <w:rsid w:val="00DC7879"/>
    <w:rsid w:val="00DD0A94"/>
    <w:rsid w:val="00DD1682"/>
    <w:rsid w:val="00DD1C5C"/>
    <w:rsid w:val="00DD1EC2"/>
    <w:rsid w:val="00DD1F57"/>
    <w:rsid w:val="00DD22C2"/>
    <w:rsid w:val="00DD26B6"/>
    <w:rsid w:val="00DD26EB"/>
    <w:rsid w:val="00DD33BA"/>
    <w:rsid w:val="00DD46A3"/>
    <w:rsid w:val="00DD48A4"/>
    <w:rsid w:val="00DD507C"/>
    <w:rsid w:val="00DD532B"/>
    <w:rsid w:val="00DD585D"/>
    <w:rsid w:val="00DD5C9D"/>
    <w:rsid w:val="00DD685C"/>
    <w:rsid w:val="00DD6F4F"/>
    <w:rsid w:val="00DD7366"/>
    <w:rsid w:val="00DD7D7A"/>
    <w:rsid w:val="00DE19EE"/>
    <w:rsid w:val="00DE1A7E"/>
    <w:rsid w:val="00DE2C7B"/>
    <w:rsid w:val="00DE2F68"/>
    <w:rsid w:val="00DE35D6"/>
    <w:rsid w:val="00DE3A57"/>
    <w:rsid w:val="00DE3AB4"/>
    <w:rsid w:val="00DE419B"/>
    <w:rsid w:val="00DE439D"/>
    <w:rsid w:val="00DE46D9"/>
    <w:rsid w:val="00DE47F4"/>
    <w:rsid w:val="00DE4EC9"/>
    <w:rsid w:val="00DE55E0"/>
    <w:rsid w:val="00DE5B05"/>
    <w:rsid w:val="00DE60B7"/>
    <w:rsid w:val="00DE613F"/>
    <w:rsid w:val="00DE7088"/>
    <w:rsid w:val="00DE7A50"/>
    <w:rsid w:val="00DE7DAF"/>
    <w:rsid w:val="00DF0989"/>
    <w:rsid w:val="00DF0B44"/>
    <w:rsid w:val="00DF1059"/>
    <w:rsid w:val="00DF2916"/>
    <w:rsid w:val="00DF3616"/>
    <w:rsid w:val="00DF39CC"/>
    <w:rsid w:val="00DF3AE9"/>
    <w:rsid w:val="00DF42F1"/>
    <w:rsid w:val="00DF444F"/>
    <w:rsid w:val="00DF52BA"/>
    <w:rsid w:val="00DF5BFA"/>
    <w:rsid w:val="00DF5F27"/>
    <w:rsid w:val="00DF6B04"/>
    <w:rsid w:val="00DF766B"/>
    <w:rsid w:val="00E000A9"/>
    <w:rsid w:val="00E002DD"/>
    <w:rsid w:val="00E00B9E"/>
    <w:rsid w:val="00E017FC"/>
    <w:rsid w:val="00E022C9"/>
    <w:rsid w:val="00E02398"/>
    <w:rsid w:val="00E029DD"/>
    <w:rsid w:val="00E031EF"/>
    <w:rsid w:val="00E03483"/>
    <w:rsid w:val="00E03AF7"/>
    <w:rsid w:val="00E0423F"/>
    <w:rsid w:val="00E04632"/>
    <w:rsid w:val="00E04D76"/>
    <w:rsid w:val="00E04F91"/>
    <w:rsid w:val="00E04FD6"/>
    <w:rsid w:val="00E0512C"/>
    <w:rsid w:val="00E05A88"/>
    <w:rsid w:val="00E06C28"/>
    <w:rsid w:val="00E06F3E"/>
    <w:rsid w:val="00E1052B"/>
    <w:rsid w:val="00E1119E"/>
    <w:rsid w:val="00E11448"/>
    <w:rsid w:val="00E121C6"/>
    <w:rsid w:val="00E12C68"/>
    <w:rsid w:val="00E13B40"/>
    <w:rsid w:val="00E146DA"/>
    <w:rsid w:val="00E14B29"/>
    <w:rsid w:val="00E15C32"/>
    <w:rsid w:val="00E16B13"/>
    <w:rsid w:val="00E172EF"/>
    <w:rsid w:val="00E17A62"/>
    <w:rsid w:val="00E17A80"/>
    <w:rsid w:val="00E17F05"/>
    <w:rsid w:val="00E20230"/>
    <w:rsid w:val="00E20896"/>
    <w:rsid w:val="00E20C2E"/>
    <w:rsid w:val="00E20C91"/>
    <w:rsid w:val="00E214C1"/>
    <w:rsid w:val="00E21553"/>
    <w:rsid w:val="00E219AE"/>
    <w:rsid w:val="00E21C49"/>
    <w:rsid w:val="00E21F38"/>
    <w:rsid w:val="00E22353"/>
    <w:rsid w:val="00E22948"/>
    <w:rsid w:val="00E23220"/>
    <w:rsid w:val="00E2349A"/>
    <w:rsid w:val="00E23DB8"/>
    <w:rsid w:val="00E2462D"/>
    <w:rsid w:val="00E25088"/>
    <w:rsid w:val="00E2522F"/>
    <w:rsid w:val="00E25FCA"/>
    <w:rsid w:val="00E26129"/>
    <w:rsid w:val="00E26693"/>
    <w:rsid w:val="00E267A8"/>
    <w:rsid w:val="00E26988"/>
    <w:rsid w:val="00E2719D"/>
    <w:rsid w:val="00E2754F"/>
    <w:rsid w:val="00E3003F"/>
    <w:rsid w:val="00E3026E"/>
    <w:rsid w:val="00E30397"/>
    <w:rsid w:val="00E30758"/>
    <w:rsid w:val="00E3131A"/>
    <w:rsid w:val="00E3172A"/>
    <w:rsid w:val="00E32482"/>
    <w:rsid w:val="00E32DF2"/>
    <w:rsid w:val="00E34956"/>
    <w:rsid w:val="00E34A6D"/>
    <w:rsid w:val="00E34B94"/>
    <w:rsid w:val="00E35557"/>
    <w:rsid w:val="00E3562D"/>
    <w:rsid w:val="00E35F22"/>
    <w:rsid w:val="00E36576"/>
    <w:rsid w:val="00E36591"/>
    <w:rsid w:val="00E36E6E"/>
    <w:rsid w:val="00E400A9"/>
    <w:rsid w:val="00E40412"/>
    <w:rsid w:val="00E40C3F"/>
    <w:rsid w:val="00E41BAB"/>
    <w:rsid w:val="00E41DFF"/>
    <w:rsid w:val="00E42AF2"/>
    <w:rsid w:val="00E42B29"/>
    <w:rsid w:val="00E42C9D"/>
    <w:rsid w:val="00E42E74"/>
    <w:rsid w:val="00E43E06"/>
    <w:rsid w:val="00E43E63"/>
    <w:rsid w:val="00E444E6"/>
    <w:rsid w:val="00E44762"/>
    <w:rsid w:val="00E4514B"/>
    <w:rsid w:val="00E451C9"/>
    <w:rsid w:val="00E4528E"/>
    <w:rsid w:val="00E45392"/>
    <w:rsid w:val="00E45D10"/>
    <w:rsid w:val="00E4625C"/>
    <w:rsid w:val="00E4668D"/>
    <w:rsid w:val="00E4691C"/>
    <w:rsid w:val="00E4768B"/>
    <w:rsid w:val="00E47CA2"/>
    <w:rsid w:val="00E5139F"/>
    <w:rsid w:val="00E51CF7"/>
    <w:rsid w:val="00E52131"/>
    <w:rsid w:val="00E527EE"/>
    <w:rsid w:val="00E52DA6"/>
    <w:rsid w:val="00E53009"/>
    <w:rsid w:val="00E532EC"/>
    <w:rsid w:val="00E53759"/>
    <w:rsid w:val="00E53C25"/>
    <w:rsid w:val="00E53FF3"/>
    <w:rsid w:val="00E54998"/>
    <w:rsid w:val="00E54EAA"/>
    <w:rsid w:val="00E55885"/>
    <w:rsid w:val="00E558DF"/>
    <w:rsid w:val="00E55BE0"/>
    <w:rsid w:val="00E55CE5"/>
    <w:rsid w:val="00E55E9B"/>
    <w:rsid w:val="00E562BE"/>
    <w:rsid w:val="00E566BE"/>
    <w:rsid w:val="00E56938"/>
    <w:rsid w:val="00E56B9A"/>
    <w:rsid w:val="00E57170"/>
    <w:rsid w:val="00E57F27"/>
    <w:rsid w:val="00E610CC"/>
    <w:rsid w:val="00E613E9"/>
    <w:rsid w:val="00E61B3C"/>
    <w:rsid w:val="00E6206D"/>
    <w:rsid w:val="00E62202"/>
    <w:rsid w:val="00E62571"/>
    <w:rsid w:val="00E62A53"/>
    <w:rsid w:val="00E63090"/>
    <w:rsid w:val="00E63DBD"/>
    <w:rsid w:val="00E63FB7"/>
    <w:rsid w:val="00E64893"/>
    <w:rsid w:val="00E66012"/>
    <w:rsid w:val="00E66D93"/>
    <w:rsid w:val="00E70280"/>
    <w:rsid w:val="00E70C8B"/>
    <w:rsid w:val="00E7211D"/>
    <w:rsid w:val="00E723F8"/>
    <w:rsid w:val="00E72A4D"/>
    <w:rsid w:val="00E73D00"/>
    <w:rsid w:val="00E73DD3"/>
    <w:rsid w:val="00E7455B"/>
    <w:rsid w:val="00E75F35"/>
    <w:rsid w:val="00E76B91"/>
    <w:rsid w:val="00E776F8"/>
    <w:rsid w:val="00E77C5B"/>
    <w:rsid w:val="00E77DA9"/>
    <w:rsid w:val="00E809FD"/>
    <w:rsid w:val="00E80CD0"/>
    <w:rsid w:val="00E81238"/>
    <w:rsid w:val="00E818A3"/>
    <w:rsid w:val="00E8281B"/>
    <w:rsid w:val="00E82B80"/>
    <w:rsid w:val="00E82C24"/>
    <w:rsid w:val="00E82FF3"/>
    <w:rsid w:val="00E83576"/>
    <w:rsid w:val="00E8376F"/>
    <w:rsid w:val="00E83953"/>
    <w:rsid w:val="00E841E9"/>
    <w:rsid w:val="00E85003"/>
    <w:rsid w:val="00E86692"/>
    <w:rsid w:val="00E86C89"/>
    <w:rsid w:val="00E86F2D"/>
    <w:rsid w:val="00E871A6"/>
    <w:rsid w:val="00E8762F"/>
    <w:rsid w:val="00E90766"/>
    <w:rsid w:val="00E9209C"/>
    <w:rsid w:val="00E9262E"/>
    <w:rsid w:val="00E93B63"/>
    <w:rsid w:val="00E942DC"/>
    <w:rsid w:val="00E94EF9"/>
    <w:rsid w:val="00E954D5"/>
    <w:rsid w:val="00E959EF"/>
    <w:rsid w:val="00E96120"/>
    <w:rsid w:val="00E96EA8"/>
    <w:rsid w:val="00E97525"/>
    <w:rsid w:val="00E9780D"/>
    <w:rsid w:val="00E9792F"/>
    <w:rsid w:val="00E97960"/>
    <w:rsid w:val="00EA1007"/>
    <w:rsid w:val="00EA1955"/>
    <w:rsid w:val="00EA1956"/>
    <w:rsid w:val="00EA1E5D"/>
    <w:rsid w:val="00EA2028"/>
    <w:rsid w:val="00EA231B"/>
    <w:rsid w:val="00EA24B6"/>
    <w:rsid w:val="00EA2CB9"/>
    <w:rsid w:val="00EA2FB7"/>
    <w:rsid w:val="00EA3E3D"/>
    <w:rsid w:val="00EA444E"/>
    <w:rsid w:val="00EA4491"/>
    <w:rsid w:val="00EA4FDF"/>
    <w:rsid w:val="00EA565D"/>
    <w:rsid w:val="00EA6ED4"/>
    <w:rsid w:val="00EA6EE3"/>
    <w:rsid w:val="00EA7489"/>
    <w:rsid w:val="00EA7513"/>
    <w:rsid w:val="00EA7D9B"/>
    <w:rsid w:val="00EA7DB8"/>
    <w:rsid w:val="00EB0281"/>
    <w:rsid w:val="00EB0617"/>
    <w:rsid w:val="00EB0726"/>
    <w:rsid w:val="00EB08EA"/>
    <w:rsid w:val="00EB1525"/>
    <w:rsid w:val="00EB3CC4"/>
    <w:rsid w:val="00EB5474"/>
    <w:rsid w:val="00EB5F8D"/>
    <w:rsid w:val="00EB6399"/>
    <w:rsid w:val="00EB65B4"/>
    <w:rsid w:val="00EC004E"/>
    <w:rsid w:val="00EC01B1"/>
    <w:rsid w:val="00EC029C"/>
    <w:rsid w:val="00EC0E1A"/>
    <w:rsid w:val="00EC170D"/>
    <w:rsid w:val="00EC186B"/>
    <w:rsid w:val="00EC24AA"/>
    <w:rsid w:val="00EC37B2"/>
    <w:rsid w:val="00EC3C88"/>
    <w:rsid w:val="00EC3D6C"/>
    <w:rsid w:val="00EC6054"/>
    <w:rsid w:val="00EC6E4F"/>
    <w:rsid w:val="00EC7317"/>
    <w:rsid w:val="00EC74D1"/>
    <w:rsid w:val="00EC763C"/>
    <w:rsid w:val="00EC7DC7"/>
    <w:rsid w:val="00EC7E5A"/>
    <w:rsid w:val="00ED194B"/>
    <w:rsid w:val="00ED2C47"/>
    <w:rsid w:val="00ED36D4"/>
    <w:rsid w:val="00ED3900"/>
    <w:rsid w:val="00ED4247"/>
    <w:rsid w:val="00ED5BB6"/>
    <w:rsid w:val="00ED75BB"/>
    <w:rsid w:val="00ED76A4"/>
    <w:rsid w:val="00EE005B"/>
    <w:rsid w:val="00EE068C"/>
    <w:rsid w:val="00EE07A8"/>
    <w:rsid w:val="00EE0CC2"/>
    <w:rsid w:val="00EE18C5"/>
    <w:rsid w:val="00EE1EF3"/>
    <w:rsid w:val="00EE2A75"/>
    <w:rsid w:val="00EE2BF2"/>
    <w:rsid w:val="00EE2DB4"/>
    <w:rsid w:val="00EE2F59"/>
    <w:rsid w:val="00EE317D"/>
    <w:rsid w:val="00EE478F"/>
    <w:rsid w:val="00EE4945"/>
    <w:rsid w:val="00EE4E68"/>
    <w:rsid w:val="00EE5843"/>
    <w:rsid w:val="00EE5ABD"/>
    <w:rsid w:val="00EE606C"/>
    <w:rsid w:val="00EE665A"/>
    <w:rsid w:val="00EE7438"/>
    <w:rsid w:val="00EE7887"/>
    <w:rsid w:val="00EE78DC"/>
    <w:rsid w:val="00EE7BF0"/>
    <w:rsid w:val="00EF0504"/>
    <w:rsid w:val="00EF11FC"/>
    <w:rsid w:val="00EF28F2"/>
    <w:rsid w:val="00EF32AD"/>
    <w:rsid w:val="00EF3724"/>
    <w:rsid w:val="00EF372D"/>
    <w:rsid w:val="00EF37FC"/>
    <w:rsid w:val="00EF3BA3"/>
    <w:rsid w:val="00EF4136"/>
    <w:rsid w:val="00EF4E53"/>
    <w:rsid w:val="00EF5669"/>
    <w:rsid w:val="00EF5FAB"/>
    <w:rsid w:val="00EF6B9E"/>
    <w:rsid w:val="00EF6EDD"/>
    <w:rsid w:val="00EF7CC9"/>
    <w:rsid w:val="00F00342"/>
    <w:rsid w:val="00F00373"/>
    <w:rsid w:val="00F003DA"/>
    <w:rsid w:val="00F006E0"/>
    <w:rsid w:val="00F007D7"/>
    <w:rsid w:val="00F0113A"/>
    <w:rsid w:val="00F01315"/>
    <w:rsid w:val="00F026A2"/>
    <w:rsid w:val="00F026EA"/>
    <w:rsid w:val="00F03627"/>
    <w:rsid w:val="00F03854"/>
    <w:rsid w:val="00F040E5"/>
    <w:rsid w:val="00F04907"/>
    <w:rsid w:val="00F049EF"/>
    <w:rsid w:val="00F053E6"/>
    <w:rsid w:val="00F05431"/>
    <w:rsid w:val="00F06776"/>
    <w:rsid w:val="00F06A19"/>
    <w:rsid w:val="00F06F8C"/>
    <w:rsid w:val="00F104BB"/>
    <w:rsid w:val="00F104F4"/>
    <w:rsid w:val="00F10982"/>
    <w:rsid w:val="00F10B61"/>
    <w:rsid w:val="00F10E14"/>
    <w:rsid w:val="00F11A37"/>
    <w:rsid w:val="00F11E90"/>
    <w:rsid w:val="00F12044"/>
    <w:rsid w:val="00F125BD"/>
    <w:rsid w:val="00F13A59"/>
    <w:rsid w:val="00F13A84"/>
    <w:rsid w:val="00F13B6C"/>
    <w:rsid w:val="00F13CA7"/>
    <w:rsid w:val="00F13D33"/>
    <w:rsid w:val="00F13EE0"/>
    <w:rsid w:val="00F140CD"/>
    <w:rsid w:val="00F14ACB"/>
    <w:rsid w:val="00F14D9D"/>
    <w:rsid w:val="00F15A48"/>
    <w:rsid w:val="00F15CA1"/>
    <w:rsid w:val="00F15DE6"/>
    <w:rsid w:val="00F16076"/>
    <w:rsid w:val="00F166F7"/>
    <w:rsid w:val="00F16729"/>
    <w:rsid w:val="00F17078"/>
    <w:rsid w:val="00F17BC4"/>
    <w:rsid w:val="00F17D0C"/>
    <w:rsid w:val="00F17D4A"/>
    <w:rsid w:val="00F20883"/>
    <w:rsid w:val="00F20C2B"/>
    <w:rsid w:val="00F20DB3"/>
    <w:rsid w:val="00F20F7F"/>
    <w:rsid w:val="00F20F84"/>
    <w:rsid w:val="00F21786"/>
    <w:rsid w:val="00F22159"/>
    <w:rsid w:val="00F22429"/>
    <w:rsid w:val="00F229F3"/>
    <w:rsid w:val="00F22C3B"/>
    <w:rsid w:val="00F23580"/>
    <w:rsid w:val="00F2435D"/>
    <w:rsid w:val="00F2465D"/>
    <w:rsid w:val="00F24F49"/>
    <w:rsid w:val="00F25E5F"/>
    <w:rsid w:val="00F264E2"/>
    <w:rsid w:val="00F26696"/>
    <w:rsid w:val="00F26C09"/>
    <w:rsid w:val="00F27279"/>
    <w:rsid w:val="00F27E61"/>
    <w:rsid w:val="00F3008E"/>
    <w:rsid w:val="00F3099B"/>
    <w:rsid w:val="00F31238"/>
    <w:rsid w:val="00F31C0B"/>
    <w:rsid w:val="00F325B1"/>
    <w:rsid w:val="00F32976"/>
    <w:rsid w:val="00F32E0C"/>
    <w:rsid w:val="00F34263"/>
    <w:rsid w:val="00F34581"/>
    <w:rsid w:val="00F34589"/>
    <w:rsid w:val="00F35610"/>
    <w:rsid w:val="00F35973"/>
    <w:rsid w:val="00F36319"/>
    <w:rsid w:val="00F36B23"/>
    <w:rsid w:val="00F40021"/>
    <w:rsid w:val="00F40BC5"/>
    <w:rsid w:val="00F40D64"/>
    <w:rsid w:val="00F40E90"/>
    <w:rsid w:val="00F4173E"/>
    <w:rsid w:val="00F417CD"/>
    <w:rsid w:val="00F41BE5"/>
    <w:rsid w:val="00F42022"/>
    <w:rsid w:val="00F42204"/>
    <w:rsid w:val="00F427A9"/>
    <w:rsid w:val="00F42FDB"/>
    <w:rsid w:val="00F433A9"/>
    <w:rsid w:val="00F434E2"/>
    <w:rsid w:val="00F435CB"/>
    <w:rsid w:val="00F4409A"/>
    <w:rsid w:val="00F44F60"/>
    <w:rsid w:val="00F453D1"/>
    <w:rsid w:val="00F453F5"/>
    <w:rsid w:val="00F4547A"/>
    <w:rsid w:val="00F47739"/>
    <w:rsid w:val="00F47A23"/>
    <w:rsid w:val="00F50536"/>
    <w:rsid w:val="00F507CA"/>
    <w:rsid w:val="00F50C46"/>
    <w:rsid w:val="00F514D5"/>
    <w:rsid w:val="00F5215B"/>
    <w:rsid w:val="00F535BD"/>
    <w:rsid w:val="00F53728"/>
    <w:rsid w:val="00F5479A"/>
    <w:rsid w:val="00F551E2"/>
    <w:rsid w:val="00F55304"/>
    <w:rsid w:val="00F5576F"/>
    <w:rsid w:val="00F55B2D"/>
    <w:rsid w:val="00F55BA2"/>
    <w:rsid w:val="00F562FE"/>
    <w:rsid w:val="00F5658A"/>
    <w:rsid w:val="00F570A1"/>
    <w:rsid w:val="00F5769F"/>
    <w:rsid w:val="00F60A70"/>
    <w:rsid w:val="00F6135E"/>
    <w:rsid w:val="00F62058"/>
    <w:rsid w:val="00F620F7"/>
    <w:rsid w:val="00F62109"/>
    <w:rsid w:val="00F623AD"/>
    <w:rsid w:val="00F6261C"/>
    <w:rsid w:val="00F627C5"/>
    <w:rsid w:val="00F632DA"/>
    <w:rsid w:val="00F63C53"/>
    <w:rsid w:val="00F6453E"/>
    <w:rsid w:val="00F6555B"/>
    <w:rsid w:val="00F65C46"/>
    <w:rsid w:val="00F65E17"/>
    <w:rsid w:val="00F65F34"/>
    <w:rsid w:val="00F6721E"/>
    <w:rsid w:val="00F67C46"/>
    <w:rsid w:val="00F67D12"/>
    <w:rsid w:val="00F70066"/>
    <w:rsid w:val="00F703F2"/>
    <w:rsid w:val="00F71AEA"/>
    <w:rsid w:val="00F72478"/>
    <w:rsid w:val="00F72EBC"/>
    <w:rsid w:val="00F73E0F"/>
    <w:rsid w:val="00F74298"/>
    <w:rsid w:val="00F74696"/>
    <w:rsid w:val="00F74A06"/>
    <w:rsid w:val="00F74E81"/>
    <w:rsid w:val="00F75EEA"/>
    <w:rsid w:val="00F76670"/>
    <w:rsid w:val="00F76B23"/>
    <w:rsid w:val="00F77B7B"/>
    <w:rsid w:val="00F77D21"/>
    <w:rsid w:val="00F77FF0"/>
    <w:rsid w:val="00F8036F"/>
    <w:rsid w:val="00F82145"/>
    <w:rsid w:val="00F82BA1"/>
    <w:rsid w:val="00F82DED"/>
    <w:rsid w:val="00F83042"/>
    <w:rsid w:val="00F8330E"/>
    <w:rsid w:val="00F834A0"/>
    <w:rsid w:val="00F837C6"/>
    <w:rsid w:val="00F83B9C"/>
    <w:rsid w:val="00F83C47"/>
    <w:rsid w:val="00F83F7E"/>
    <w:rsid w:val="00F849C0"/>
    <w:rsid w:val="00F84AAF"/>
    <w:rsid w:val="00F859BC"/>
    <w:rsid w:val="00F85ECF"/>
    <w:rsid w:val="00F87035"/>
    <w:rsid w:val="00F873CC"/>
    <w:rsid w:val="00F8762F"/>
    <w:rsid w:val="00F87657"/>
    <w:rsid w:val="00F900E0"/>
    <w:rsid w:val="00F90876"/>
    <w:rsid w:val="00F91572"/>
    <w:rsid w:val="00F91708"/>
    <w:rsid w:val="00F92116"/>
    <w:rsid w:val="00F92B8E"/>
    <w:rsid w:val="00F930F7"/>
    <w:rsid w:val="00F935BA"/>
    <w:rsid w:val="00F94520"/>
    <w:rsid w:val="00F9463A"/>
    <w:rsid w:val="00F94E08"/>
    <w:rsid w:val="00F95222"/>
    <w:rsid w:val="00F9523A"/>
    <w:rsid w:val="00F95337"/>
    <w:rsid w:val="00F95509"/>
    <w:rsid w:val="00F964C2"/>
    <w:rsid w:val="00F96C39"/>
    <w:rsid w:val="00F973CE"/>
    <w:rsid w:val="00F978FE"/>
    <w:rsid w:val="00F97B70"/>
    <w:rsid w:val="00FA01A9"/>
    <w:rsid w:val="00FA08F5"/>
    <w:rsid w:val="00FA0A98"/>
    <w:rsid w:val="00FA0BB0"/>
    <w:rsid w:val="00FA12A5"/>
    <w:rsid w:val="00FA192B"/>
    <w:rsid w:val="00FA2112"/>
    <w:rsid w:val="00FA2598"/>
    <w:rsid w:val="00FA2639"/>
    <w:rsid w:val="00FA37C0"/>
    <w:rsid w:val="00FA3AAC"/>
    <w:rsid w:val="00FA4023"/>
    <w:rsid w:val="00FA491F"/>
    <w:rsid w:val="00FA56B5"/>
    <w:rsid w:val="00FA5AA2"/>
    <w:rsid w:val="00FA5C58"/>
    <w:rsid w:val="00FA5C88"/>
    <w:rsid w:val="00FA6A42"/>
    <w:rsid w:val="00FA7239"/>
    <w:rsid w:val="00FA7396"/>
    <w:rsid w:val="00FA739D"/>
    <w:rsid w:val="00FA7F9E"/>
    <w:rsid w:val="00FB06B1"/>
    <w:rsid w:val="00FB0FDE"/>
    <w:rsid w:val="00FB3410"/>
    <w:rsid w:val="00FB3D09"/>
    <w:rsid w:val="00FB40C6"/>
    <w:rsid w:val="00FB4467"/>
    <w:rsid w:val="00FB4BE4"/>
    <w:rsid w:val="00FB54B4"/>
    <w:rsid w:val="00FB5598"/>
    <w:rsid w:val="00FB5A1F"/>
    <w:rsid w:val="00FB6956"/>
    <w:rsid w:val="00FB6A35"/>
    <w:rsid w:val="00FB7605"/>
    <w:rsid w:val="00FB7ECE"/>
    <w:rsid w:val="00FC04A6"/>
    <w:rsid w:val="00FC0798"/>
    <w:rsid w:val="00FC0990"/>
    <w:rsid w:val="00FC131A"/>
    <w:rsid w:val="00FC250B"/>
    <w:rsid w:val="00FC2C36"/>
    <w:rsid w:val="00FC3864"/>
    <w:rsid w:val="00FC3B11"/>
    <w:rsid w:val="00FC3BB5"/>
    <w:rsid w:val="00FC3C13"/>
    <w:rsid w:val="00FC466F"/>
    <w:rsid w:val="00FC575E"/>
    <w:rsid w:val="00FC6F59"/>
    <w:rsid w:val="00FC706F"/>
    <w:rsid w:val="00FC78EC"/>
    <w:rsid w:val="00FC7A56"/>
    <w:rsid w:val="00FD0559"/>
    <w:rsid w:val="00FD08A8"/>
    <w:rsid w:val="00FD0AFB"/>
    <w:rsid w:val="00FD0CAF"/>
    <w:rsid w:val="00FD10B3"/>
    <w:rsid w:val="00FD14FA"/>
    <w:rsid w:val="00FD182F"/>
    <w:rsid w:val="00FD18CA"/>
    <w:rsid w:val="00FD2944"/>
    <w:rsid w:val="00FD2A65"/>
    <w:rsid w:val="00FD2BA3"/>
    <w:rsid w:val="00FD2CCC"/>
    <w:rsid w:val="00FD52E1"/>
    <w:rsid w:val="00FD54AA"/>
    <w:rsid w:val="00FD577F"/>
    <w:rsid w:val="00FD5802"/>
    <w:rsid w:val="00FD67DF"/>
    <w:rsid w:val="00FD6E72"/>
    <w:rsid w:val="00FD6EF1"/>
    <w:rsid w:val="00FD6FD1"/>
    <w:rsid w:val="00FD6FFA"/>
    <w:rsid w:val="00FD72DD"/>
    <w:rsid w:val="00FD78ED"/>
    <w:rsid w:val="00FE0206"/>
    <w:rsid w:val="00FE0BE7"/>
    <w:rsid w:val="00FE221A"/>
    <w:rsid w:val="00FE2901"/>
    <w:rsid w:val="00FE33D7"/>
    <w:rsid w:val="00FE3800"/>
    <w:rsid w:val="00FE39C2"/>
    <w:rsid w:val="00FE3B32"/>
    <w:rsid w:val="00FE42E5"/>
    <w:rsid w:val="00FE4437"/>
    <w:rsid w:val="00FE44F8"/>
    <w:rsid w:val="00FE4848"/>
    <w:rsid w:val="00FE5759"/>
    <w:rsid w:val="00FE5AFD"/>
    <w:rsid w:val="00FE686A"/>
    <w:rsid w:val="00FE79DB"/>
    <w:rsid w:val="00FF0B1B"/>
    <w:rsid w:val="00FF0E00"/>
    <w:rsid w:val="00FF0E3F"/>
    <w:rsid w:val="00FF1228"/>
    <w:rsid w:val="00FF16E4"/>
    <w:rsid w:val="00FF1E77"/>
    <w:rsid w:val="00FF2CB5"/>
    <w:rsid w:val="00FF2D00"/>
    <w:rsid w:val="00FF3484"/>
    <w:rsid w:val="00FF359E"/>
    <w:rsid w:val="00FF3C2B"/>
    <w:rsid w:val="00FF4332"/>
    <w:rsid w:val="00FF441C"/>
    <w:rsid w:val="00FF4FE1"/>
    <w:rsid w:val="00FF52E1"/>
    <w:rsid w:val="00FF5A51"/>
    <w:rsid w:val="00FF65F4"/>
    <w:rsid w:val="00FF6B3C"/>
    <w:rsid w:val="00FF6E6C"/>
    <w:rsid w:val="0658BCB2"/>
    <w:rsid w:val="06851186"/>
    <w:rsid w:val="1380EAB9"/>
    <w:rsid w:val="2786F6F1"/>
    <w:rsid w:val="2892D42F"/>
    <w:rsid w:val="2D161DCF"/>
    <w:rsid w:val="2DFED20B"/>
    <w:rsid w:val="2F0923A1"/>
    <w:rsid w:val="394215A9"/>
    <w:rsid w:val="3C0741BF"/>
    <w:rsid w:val="45EA1651"/>
    <w:rsid w:val="4C57F70F"/>
    <w:rsid w:val="4FEBC6AA"/>
    <w:rsid w:val="50374FAB"/>
    <w:rsid w:val="5AB9221B"/>
    <w:rsid w:val="62D4D49A"/>
    <w:rsid w:val="6420BA07"/>
    <w:rsid w:val="70411183"/>
    <w:rsid w:val="72FE972A"/>
    <w:rsid w:val="77090D50"/>
    <w:rsid w:val="771F7F99"/>
    <w:rsid w:val="793D1E7C"/>
    <w:rsid w:val="7D5088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9DA4A6B2-2A88-45CF-81E7-960E76920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CP-UC"/>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nhideWhenUsed/>
    <w:rsid w:val="00F92B8E"/>
    <w:rPr>
      <w:sz w:val="20"/>
      <w:szCs w:val="20"/>
    </w:rPr>
  </w:style>
  <w:style w:type="character" w:customStyle="1" w:styleId="CommentTextChar">
    <w:name w:val="Comment Text Char"/>
    <w:basedOn w:val="DefaultParagraphFont"/>
    <w:link w:val="CommentText"/>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C1984"/>
  </w:style>
  <w:style w:type="character" w:customStyle="1" w:styleId="eop">
    <w:name w:val="eop"/>
    <w:basedOn w:val="DefaultParagraphFont"/>
    <w:rsid w:val="00836F8F"/>
  </w:style>
  <w:style w:type="table" w:customStyle="1" w:styleId="TableGrid1">
    <w:name w:val="Table Grid1"/>
    <w:basedOn w:val="TableNormal"/>
    <w:next w:val="TableGrid"/>
    <w:uiPriority w:val="99"/>
    <w:rsid w:val="00CA4F8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BD3327"/>
    <w:rPr>
      <w:color w:val="0000FF"/>
      <w:u w:val="single"/>
      <w:shd w:val="clear" w:color="auto" w:fill="F3F2F1"/>
    </w:rPr>
  </w:style>
  <w:style w:type="paragraph" w:customStyle="1" w:styleId="Style37">
    <w:name w:val="Style37"/>
    <w:basedOn w:val="Normal"/>
    <w:uiPriority w:val="99"/>
    <w:rsid w:val="00664539"/>
    <w:pPr>
      <w:widowControl w:val="0"/>
      <w:autoSpaceDE w:val="0"/>
      <w:autoSpaceDN w:val="0"/>
      <w:adjustRightInd w:val="0"/>
      <w:ind w:firstLine="0"/>
    </w:pPr>
    <w:rPr>
      <w:rFonts w:ascii="Calibri" w:eastAsia="Times New Roman" w:hAnsi="Calibri" w:cs="Calibri"/>
      <w:sz w:val="24"/>
      <w:szCs w:val="24"/>
      <w:lang w:eastAsia="lt-LT"/>
    </w:rPr>
  </w:style>
  <w:style w:type="table" w:customStyle="1" w:styleId="TableGrid11">
    <w:name w:val="Table Grid11"/>
    <w:basedOn w:val="TableNormal"/>
    <w:next w:val="TableGrid"/>
    <w:uiPriority w:val="99"/>
    <w:rsid w:val="0066453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5024F"/>
  </w:style>
  <w:style w:type="character" w:styleId="Mention">
    <w:name w:val="Mention"/>
    <w:basedOn w:val="DefaultParagraphFont"/>
    <w:uiPriority w:val="99"/>
    <w:unhideWhenUsed/>
    <w:rsid w:val="002522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228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33823740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24908749">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56616532">
      <w:bodyDiv w:val="1"/>
      <w:marLeft w:val="0"/>
      <w:marRight w:val="0"/>
      <w:marTop w:val="0"/>
      <w:marBottom w:val="0"/>
      <w:divBdr>
        <w:top w:val="none" w:sz="0" w:space="0" w:color="auto"/>
        <w:left w:val="none" w:sz="0" w:space="0" w:color="auto"/>
        <w:bottom w:val="none" w:sz="0" w:space="0" w:color="auto"/>
        <w:right w:val="none" w:sz="0" w:space="0" w:color="auto"/>
      </w:divBdr>
    </w:div>
    <w:div w:id="65931556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58494760">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15239720">
      <w:bodyDiv w:val="1"/>
      <w:marLeft w:val="0"/>
      <w:marRight w:val="0"/>
      <w:marTop w:val="0"/>
      <w:marBottom w:val="0"/>
      <w:divBdr>
        <w:top w:val="none" w:sz="0" w:space="0" w:color="auto"/>
        <w:left w:val="none" w:sz="0" w:space="0" w:color="auto"/>
        <w:bottom w:val="none" w:sz="0" w:space="0" w:color="auto"/>
        <w:right w:val="none" w:sz="0" w:space="0" w:color="auto"/>
      </w:divBdr>
    </w:div>
    <w:div w:id="12555505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70774492">
      <w:bodyDiv w:val="1"/>
      <w:marLeft w:val="0"/>
      <w:marRight w:val="0"/>
      <w:marTop w:val="0"/>
      <w:marBottom w:val="0"/>
      <w:divBdr>
        <w:top w:val="none" w:sz="0" w:space="0" w:color="auto"/>
        <w:left w:val="none" w:sz="0" w:space="0" w:color="auto"/>
        <w:bottom w:val="none" w:sz="0" w:space="0" w:color="auto"/>
        <w:right w:val="none" w:sz="0" w:space="0" w:color="auto"/>
      </w:divBdr>
      <w:divsChild>
        <w:div w:id="147483514">
          <w:marLeft w:val="446"/>
          <w:marRight w:val="0"/>
          <w:marTop w:val="0"/>
          <w:marBottom w:val="0"/>
          <w:divBdr>
            <w:top w:val="none" w:sz="0" w:space="0" w:color="auto"/>
            <w:left w:val="none" w:sz="0" w:space="0" w:color="auto"/>
            <w:bottom w:val="none" w:sz="0" w:space="0" w:color="auto"/>
            <w:right w:val="none" w:sz="0" w:space="0" w:color="auto"/>
          </w:divBdr>
        </w:div>
        <w:div w:id="1534265513">
          <w:marLeft w:val="446"/>
          <w:marRight w:val="0"/>
          <w:marTop w:val="0"/>
          <w:marBottom w:val="0"/>
          <w:divBdr>
            <w:top w:val="none" w:sz="0" w:space="0" w:color="auto"/>
            <w:left w:val="none" w:sz="0" w:space="0" w:color="auto"/>
            <w:bottom w:val="none" w:sz="0" w:space="0" w:color="auto"/>
            <w:right w:val="none" w:sz="0" w:space="0" w:color="auto"/>
          </w:divBdr>
        </w:div>
      </w:divsChild>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07860734">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47503075">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32128150">
      <w:bodyDiv w:val="1"/>
      <w:marLeft w:val="0"/>
      <w:marRight w:val="0"/>
      <w:marTop w:val="0"/>
      <w:marBottom w:val="0"/>
      <w:divBdr>
        <w:top w:val="none" w:sz="0" w:space="0" w:color="auto"/>
        <w:left w:val="none" w:sz="0" w:space="0" w:color="auto"/>
        <w:bottom w:val="none" w:sz="0" w:space="0" w:color="auto"/>
        <w:right w:val="none" w:sz="0" w:space="0" w:color="auto"/>
      </w:divBdr>
      <w:divsChild>
        <w:div w:id="653145841">
          <w:marLeft w:val="0"/>
          <w:marRight w:val="0"/>
          <w:marTop w:val="0"/>
          <w:marBottom w:val="0"/>
          <w:divBdr>
            <w:top w:val="none" w:sz="0" w:space="0" w:color="auto"/>
            <w:left w:val="none" w:sz="0" w:space="0" w:color="auto"/>
            <w:bottom w:val="none" w:sz="0" w:space="0" w:color="auto"/>
            <w:right w:val="none" w:sz="0" w:space="0" w:color="auto"/>
          </w:divBdr>
        </w:div>
      </w:divsChild>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54028975">
      <w:bodyDiv w:val="1"/>
      <w:marLeft w:val="0"/>
      <w:marRight w:val="0"/>
      <w:marTop w:val="0"/>
      <w:marBottom w:val="0"/>
      <w:divBdr>
        <w:top w:val="none" w:sz="0" w:space="0" w:color="auto"/>
        <w:left w:val="none" w:sz="0" w:space="0" w:color="auto"/>
        <w:bottom w:val="none" w:sz="0" w:space="0" w:color="auto"/>
        <w:right w:val="none" w:sz="0" w:space="0" w:color="auto"/>
      </w:divBdr>
    </w:div>
    <w:div w:id="1905946311">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 w:id="2089036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6FB1D900D1460681FB607004165560"/>
        <w:category>
          <w:name w:val="General"/>
          <w:gallery w:val="placeholder"/>
        </w:category>
        <w:types>
          <w:type w:val="bbPlcHdr"/>
        </w:types>
        <w:behaviors>
          <w:behavior w:val="content"/>
        </w:behaviors>
        <w:guid w:val="{B6B20DFC-AFB9-49C3-B7D7-CC571B6C3BBB}"/>
      </w:docPartPr>
      <w:docPartBody>
        <w:p w:rsidR="00E91395" w:rsidRDefault="00A43514" w:rsidP="00A43514">
          <w:pPr>
            <w:pStyle w:val="8A6FB1D900D1460681FB607004165560"/>
          </w:pPr>
          <w:r w:rsidRPr="00362593">
            <w:rPr>
              <w:rFonts w:cs="Arial"/>
              <w:color w:val="FF0000"/>
              <w:sz w:val="20"/>
              <w:szCs w:val="20"/>
            </w:rPr>
            <w:t>[Pasirinkite]</w:t>
          </w:r>
        </w:p>
      </w:docPartBody>
    </w:docPart>
    <w:docPart>
      <w:docPartPr>
        <w:name w:val="3075AA5FD8EA4E30A5EAE58EEDFA8498"/>
        <w:category>
          <w:name w:val="General"/>
          <w:gallery w:val="placeholder"/>
        </w:category>
        <w:types>
          <w:type w:val="bbPlcHdr"/>
        </w:types>
        <w:behaviors>
          <w:behavior w:val="content"/>
        </w:behaviors>
        <w:guid w:val="{5958DC51-8940-4703-9CC6-B3112CBEEBA1}"/>
      </w:docPartPr>
      <w:docPartBody>
        <w:p w:rsidR="00E91395" w:rsidRDefault="00A43514" w:rsidP="00A43514">
          <w:pPr>
            <w:pStyle w:val="3075AA5FD8EA4E30A5EAE58EEDFA8498"/>
          </w:pPr>
          <w:r w:rsidRPr="00362593">
            <w:rPr>
              <w:rFonts w:cs="Arial"/>
              <w:bCs/>
              <w:sz w:val="20"/>
              <w:szCs w:val="20"/>
            </w:rPr>
            <w:t>______________________________________________</w:t>
          </w:r>
        </w:p>
      </w:docPartBody>
    </w:docPart>
    <w:docPart>
      <w:docPartPr>
        <w:name w:val="4D437E1335D24965A02C310EB9DFB9FD"/>
        <w:category>
          <w:name w:val="General"/>
          <w:gallery w:val="placeholder"/>
        </w:category>
        <w:types>
          <w:type w:val="bbPlcHdr"/>
        </w:types>
        <w:behaviors>
          <w:behavior w:val="content"/>
        </w:behaviors>
        <w:guid w:val="{F630F240-2188-4FAE-A4C4-7B8E4A6459AE}"/>
      </w:docPartPr>
      <w:docPartBody>
        <w:p w:rsidR="00E7599C" w:rsidRDefault="00A43514" w:rsidP="00A43514">
          <w:pPr>
            <w:pStyle w:val="4D437E1335D24965A02C310EB9DFB9FD"/>
          </w:pPr>
          <w:r w:rsidRPr="00362593">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310862483">
    <w:abstractNumId w:val="0"/>
  </w:num>
  <w:num w:numId="2" w16cid:durableId="33615224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0E1D"/>
    <w:rsid w:val="0000406E"/>
    <w:rsid w:val="00012437"/>
    <w:rsid w:val="00015F80"/>
    <w:rsid w:val="000214EE"/>
    <w:rsid w:val="00024244"/>
    <w:rsid w:val="00042485"/>
    <w:rsid w:val="00042994"/>
    <w:rsid w:val="000467F2"/>
    <w:rsid w:val="00054C38"/>
    <w:rsid w:val="0008396F"/>
    <w:rsid w:val="0008479C"/>
    <w:rsid w:val="00091F2C"/>
    <w:rsid w:val="00096D87"/>
    <w:rsid w:val="00096ECF"/>
    <w:rsid w:val="000A4D2A"/>
    <w:rsid w:val="000A617E"/>
    <w:rsid w:val="000A6834"/>
    <w:rsid w:val="000C2585"/>
    <w:rsid w:val="000C4F55"/>
    <w:rsid w:val="000D0745"/>
    <w:rsid w:val="000D265F"/>
    <w:rsid w:val="000D49E4"/>
    <w:rsid w:val="000E01A7"/>
    <w:rsid w:val="000E4D0B"/>
    <w:rsid w:val="000E6BB8"/>
    <w:rsid w:val="00105AFA"/>
    <w:rsid w:val="0011076E"/>
    <w:rsid w:val="001166CD"/>
    <w:rsid w:val="001235DB"/>
    <w:rsid w:val="00123FF1"/>
    <w:rsid w:val="00125278"/>
    <w:rsid w:val="00126904"/>
    <w:rsid w:val="001278AE"/>
    <w:rsid w:val="00136EE6"/>
    <w:rsid w:val="00142743"/>
    <w:rsid w:val="00151C4C"/>
    <w:rsid w:val="001719A6"/>
    <w:rsid w:val="00174F3E"/>
    <w:rsid w:val="001914DC"/>
    <w:rsid w:val="001A3E6D"/>
    <w:rsid w:val="001B15FF"/>
    <w:rsid w:val="001B4BF8"/>
    <w:rsid w:val="001B5BD6"/>
    <w:rsid w:val="001C36F5"/>
    <w:rsid w:val="001C39FC"/>
    <w:rsid w:val="001C6A00"/>
    <w:rsid w:val="001D331E"/>
    <w:rsid w:val="001E0CED"/>
    <w:rsid w:val="001E59E4"/>
    <w:rsid w:val="00200C17"/>
    <w:rsid w:val="00234F5C"/>
    <w:rsid w:val="002425FB"/>
    <w:rsid w:val="002427D2"/>
    <w:rsid w:val="0024299B"/>
    <w:rsid w:val="00243423"/>
    <w:rsid w:val="00252BFE"/>
    <w:rsid w:val="00263A5B"/>
    <w:rsid w:val="002734D4"/>
    <w:rsid w:val="00277FE9"/>
    <w:rsid w:val="0028428F"/>
    <w:rsid w:val="002900AB"/>
    <w:rsid w:val="002919EA"/>
    <w:rsid w:val="002943E0"/>
    <w:rsid w:val="00295DDF"/>
    <w:rsid w:val="00296858"/>
    <w:rsid w:val="00297ACD"/>
    <w:rsid w:val="002B32D1"/>
    <w:rsid w:val="002B36DA"/>
    <w:rsid w:val="002B429D"/>
    <w:rsid w:val="002B6967"/>
    <w:rsid w:val="002C6CCD"/>
    <w:rsid w:val="002C6D45"/>
    <w:rsid w:val="002D35DE"/>
    <w:rsid w:val="002D6555"/>
    <w:rsid w:val="002D6EA8"/>
    <w:rsid w:val="002D75BF"/>
    <w:rsid w:val="002E1BEF"/>
    <w:rsid w:val="002E2FDA"/>
    <w:rsid w:val="002E748F"/>
    <w:rsid w:val="002F29C5"/>
    <w:rsid w:val="002F37ED"/>
    <w:rsid w:val="002F440E"/>
    <w:rsid w:val="002F4989"/>
    <w:rsid w:val="002F57EF"/>
    <w:rsid w:val="00307821"/>
    <w:rsid w:val="00322F30"/>
    <w:rsid w:val="003232E7"/>
    <w:rsid w:val="00324B71"/>
    <w:rsid w:val="00335E83"/>
    <w:rsid w:val="00336CEA"/>
    <w:rsid w:val="003379A9"/>
    <w:rsid w:val="0034321C"/>
    <w:rsid w:val="00351CD6"/>
    <w:rsid w:val="00367B0F"/>
    <w:rsid w:val="0038341D"/>
    <w:rsid w:val="00383DE9"/>
    <w:rsid w:val="003867D3"/>
    <w:rsid w:val="003B2474"/>
    <w:rsid w:val="003C0612"/>
    <w:rsid w:val="003C40F4"/>
    <w:rsid w:val="003E16C8"/>
    <w:rsid w:val="003E2061"/>
    <w:rsid w:val="003E3BE0"/>
    <w:rsid w:val="003F1A87"/>
    <w:rsid w:val="003F22DA"/>
    <w:rsid w:val="003F4269"/>
    <w:rsid w:val="004030DA"/>
    <w:rsid w:val="00403A87"/>
    <w:rsid w:val="00411E2E"/>
    <w:rsid w:val="004202D3"/>
    <w:rsid w:val="0042272E"/>
    <w:rsid w:val="00424A94"/>
    <w:rsid w:val="00424E44"/>
    <w:rsid w:val="00426B7B"/>
    <w:rsid w:val="004318D8"/>
    <w:rsid w:val="00432C92"/>
    <w:rsid w:val="0043401D"/>
    <w:rsid w:val="00441358"/>
    <w:rsid w:val="004430C5"/>
    <w:rsid w:val="00446EC0"/>
    <w:rsid w:val="004473BD"/>
    <w:rsid w:val="00454768"/>
    <w:rsid w:val="00457233"/>
    <w:rsid w:val="0046161C"/>
    <w:rsid w:val="00466901"/>
    <w:rsid w:val="00466C0B"/>
    <w:rsid w:val="00470C7D"/>
    <w:rsid w:val="00471BDE"/>
    <w:rsid w:val="004721EC"/>
    <w:rsid w:val="004776B1"/>
    <w:rsid w:val="0047773C"/>
    <w:rsid w:val="004940C3"/>
    <w:rsid w:val="004B744D"/>
    <w:rsid w:val="004C1143"/>
    <w:rsid w:val="004D13C0"/>
    <w:rsid w:val="004E2028"/>
    <w:rsid w:val="004F204F"/>
    <w:rsid w:val="00506F1D"/>
    <w:rsid w:val="005100F4"/>
    <w:rsid w:val="00510638"/>
    <w:rsid w:val="00512DD7"/>
    <w:rsid w:val="00521FD3"/>
    <w:rsid w:val="00533CB1"/>
    <w:rsid w:val="00554720"/>
    <w:rsid w:val="00556FC4"/>
    <w:rsid w:val="005578C8"/>
    <w:rsid w:val="005651AD"/>
    <w:rsid w:val="00571BF2"/>
    <w:rsid w:val="005760BA"/>
    <w:rsid w:val="00577042"/>
    <w:rsid w:val="00577A20"/>
    <w:rsid w:val="00597952"/>
    <w:rsid w:val="005A1323"/>
    <w:rsid w:val="005B1B58"/>
    <w:rsid w:val="005C6CD9"/>
    <w:rsid w:val="005D068B"/>
    <w:rsid w:val="005D3910"/>
    <w:rsid w:val="005D6818"/>
    <w:rsid w:val="005D78C3"/>
    <w:rsid w:val="005E3034"/>
    <w:rsid w:val="005F09FD"/>
    <w:rsid w:val="00611E60"/>
    <w:rsid w:val="0062712D"/>
    <w:rsid w:val="00630FFD"/>
    <w:rsid w:val="00637CEF"/>
    <w:rsid w:val="00641BD9"/>
    <w:rsid w:val="00647896"/>
    <w:rsid w:val="006800E2"/>
    <w:rsid w:val="00685068"/>
    <w:rsid w:val="00686AD5"/>
    <w:rsid w:val="00687CFB"/>
    <w:rsid w:val="006A6E36"/>
    <w:rsid w:val="006C13EC"/>
    <w:rsid w:val="006C4284"/>
    <w:rsid w:val="006C5AD6"/>
    <w:rsid w:val="006C7E57"/>
    <w:rsid w:val="006D4B51"/>
    <w:rsid w:val="006F3A0C"/>
    <w:rsid w:val="006F4E0C"/>
    <w:rsid w:val="00703A6E"/>
    <w:rsid w:val="00711173"/>
    <w:rsid w:val="0071163E"/>
    <w:rsid w:val="007137CD"/>
    <w:rsid w:val="00731B1E"/>
    <w:rsid w:val="00731E5F"/>
    <w:rsid w:val="00735BDF"/>
    <w:rsid w:val="00736914"/>
    <w:rsid w:val="00740FCD"/>
    <w:rsid w:val="00742590"/>
    <w:rsid w:val="0075520B"/>
    <w:rsid w:val="007554B0"/>
    <w:rsid w:val="00762A31"/>
    <w:rsid w:val="00774417"/>
    <w:rsid w:val="00775D68"/>
    <w:rsid w:val="0079058C"/>
    <w:rsid w:val="0079221A"/>
    <w:rsid w:val="007A04C0"/>
    <w:rsid w:val="007B1112"/>
    <w:rsid w:val="007C367F"/>
    <w:rsid w:val="007D11CA"/>
    <w:rsid w:val="007E27CA"/>
    <w:rsid w:val="007E4CB5"/>
    <w:rsid w:val="007E5791"/>
    <w:rsid w:val="007E655D"/>
    <w:rsid w:val="007F1D35"/>
    <w:rsid w:val="00800FC4"/>
    <w:rsid w:val="008014BF"/>
    <w:rsid w:val="008032A6"/>
    <w:rsid w:val="00814250"/>
    <w:rsid w:val="008223C1"/>
    <w:rsid w:val="00823D9C"/>
    <w:rsid w:val="0083522A"/>
    <w:rsid w:val="0083580A"/>
    <w:rsid w:val="008403E5"/>
    <w:rsid w:val="00846587"/>
    <w:rsid w:val="00861BD0"/>
    <w:rsid w:val="00864D46"/>
    <w:rsid w:val="00871801"/>
    <w:rsid w:val="008738C5"/>
    <w:rsid w:val="00883D09"/>
    <w:rsid w:val="00883E66"/>
    <w:rsid w:val="00887592"/>
    <w:rsid w:val="00890910"/>
    <w:rsid w:val="00895F44"/>
    <w:rsid w:val="00895F9D"/>
    <w:rsid w:val="008A6369"/>
    <w:rsid w:val="008B3481"/>
    <w:rsid w:val="008E2748"/>
    <w:rsid w:val="008E3D8A"/>
    <w:rsid w:val="008F5B38"/>
    <w:rsid w:val="008F61B4"/>
    <w:rsid w:val="008F6392"/>
    <w:rsid w:val="00901D44"/>
    <w:rsid w:val="00903BCE"/>
    <w:rsid w:val="009127DA"/>
    <w:rsid w:val="009204AA"/>
    <w:rsid w:val="00920822"/>
    <w:rsid w:val="009219AC"/>
    <w:rsid w:val="009353AF"/>
    <w:rsid w:val="00936E27"/>
    <w:rsid w:val="0094287F"/>
    <w:rsid w:val="0094296B"/>
    <w:rsid w:val="00944942"/>
    <w:rsid w:val="00954114"/>
    <w:rsid w:val="00955C3A"/>
    <w:rsid w:val="0096382A"/>
    <w:rsid w:val="00965B7F"/>
    <w:rsid w:val="009732F5"/>
    <w:rsid w:val="009835E5"/>
    <w:rsid w:val="00985CF1"/>
    <w:rsid w:val="0099448F"/>
    <w:rsid w:val="009B17AF"/>
    <w:rsid w:val="009B5B05"/>
    <w:rsid w:val="009B5D76"/>
    <w:rsid w:val="009C34FE"/>
    <w:rsid w:val="009C759D"/>
    <w:rsid w:val="009C7CF8"/>
    <w:rsid w:val="009D1FC3"/>
    <w:rsid w:val="009D3B58"/>
    <w:rsid w:val="009D40F8"/>
    <w:rsid w:val="009E2DC1"/>
    <w:rsid w:val="009E4D6D"/>
    <w:rsid w:val="009E5C40"/>
    <w:rsid w:val="009E665C"/>
    <w:rsid w:val="009F20F2"/>
    <w:rsid w:val="009F7572"/>
    <w:rsid w:val="00A032CB"/>
    <w:rsid w:val="00A07E26"/>
    <w:rsid w:val="00A13BCA"/>
    <w:rsid w:val="00A15B0D"/>
    <w:rsid w:val="00A1788A"/>
    <w:rsid w:val="00A37E74"/>
    <w:rsid w:val="00A43514"/>
    <w:rsid w:val="00A43701"/>
    <w:rsid w:val="00A546CF"/>
    <w:rsid w:val="00A6425B"/>
    <w:rsid w:val="00A67DAF"/>
    <w:rsid w:val="00A8154C"/>
    <w:rsid w:val="00A90FF6"/>
    <w:rsid w:val="00AA3ABC"/>
    <w:rsid w:val="00AA5900"/>
    <w:rsid w:val="00AB288F"/>
    <w:rsid w:val="00AB3BEE"/>
    <w:rsid w:val="00AB66BA"/>
    <w:rsid w:val="00AB66ED"/>
    <w:rsid w:val="00AC10A3"/>
    <w:rsid w:val="00AC39F7"/>
    <w:rsid w:val="00AC3A6B"/>
    <w:rsid w:val="00AD038F"/>
    <w:rsid w:val="00AE4885"/>
    <w:rsid w:val="00AF1F72"/>
    <w:rsid w:val="00AF3F18"/>
    <w:rsid w:val="00B02AC3"/>
    <w:rsid w:val="00B0324D"/>
    <w:rsid w:val="00B0799D"/>
    <w:rsid w:val="00B07B4A"/>
    <w:rsid w:val="00B121E9"/>
    <w:rsid w:val="00B13372"/>
    <w:rsid w:val="00B20DA2"/>
    <w:rsid w:val="00B24841"/>
    <w:rsid w:val="00B47D9D"/>
    <w:rsid w:val="00B517ED"/>
    <w:rsid w:val="00B534A1"/>
    <w:rsid w:val="00B644A3"/>
    <w:rsid w:val="00B714D3"/>
    <w:rsid w:val="00B720EF"/>
    <w:rsid w:val="00B7564B"/>
    <w:rsid w:val="00B83AB5"/>
    <w:rsid w:val="00B85008"/>
    <w:rsid w:val="00BA1C7B"/>
    <w:rsid w:val="00BB3660"/>
    <w:rsid w:val="00BB4824"/>
    <w:rsid w:val="00BB7D13"/>
    <w:rsid w:val="00BC19C7"/>
    <w:rsid w:val="00BC2A53"/>
    <w:rsid w:val="00BD3933"/>
    <w:rsid w:val="00BE085B"/>
    <w:rsid w:val="00BE4021"/>
    <w:rsid w:val="00BE584D"/>
    <w:rsid w:val="00BE62F6"/>
    <w:rsid w:val="00C23D2C"/>
    <w:rsid w:val="00C2790B"/>
    <w:rsid w:val="00C44E5A"/>
    <w:rsid w:val="00C61572"/>
    <w:rsid w:val="00C6289F"/>
    <w:rsid w:val="00C67CF5"/>
    <w:rsid w:val="00C70731"/>
    <w:rsid w:val="00C75671"/>
    <w:rsid w:val="00C75D3C"/>
    <w:rsid w:val="00C95E28"/>
    <w:rsid w:val="00C9640C"/>
    <w:rsid w:val="00C96E35"/>
    <w:rsid w:val="00CB21D2"/>
    <w:rsid w:val="00CC2B05"/>
    <w:rsid w:val="00CC3099"/>
    <w:rsid w:val="00CC5DE7"/>
    <w:rsid w:val="00CC7154"/>
    <w:rsid w:val="00CD78E0"/>
    <w:rsid w:val="00CD7CF9"/>
    <w:rsid w:val="00CF636F"/>
    <w:rsid w:val="00D13F49"/>
    <w:rsid w:val="00D150F9"/>
    <w:rsid w:val="00D166B4"/>
    <w:rsid w:val="00D2193F"/>
    <w:rsid w:val="00D23552"/>
    <w:rsid w:val="00D34EE1"/>
    <w:rsid w:val="00D54E41"/>
    <w:rsid w:val="00D56EB5"/>
    <w:rsid w:val="00D6300F"/>
    <w:rsid w:val="00D651C2"/>
    <w:rsid w:val="00D655AC"/>
    <w:rsid w:val="00D81DBD"/>
    <w:rsid w:val="00D830D9"/>
    <w:rsid w:val="00D941CD"/>
    <w:rsid w:val="00DB0404"/>
    <w:rsid w:val="00DB1426"/>
    <w:rsid w:val="00DC0240"/>
    <w:rsid w:val="00DC12BC"/>
    <w:rsid w:val="00DC77A2"/>
    <w:rsid w:val="00DF20DE"/>
    <w:rsid w:val="00E021A3"/>
    <w:rsid w:val="00E07295"/>
    <w:rsid w:val="00E129E1"/>
    <w:rsid w:val="00E34A40"/>
    <w:rsid w:val="00E50B9A"/>
    <w:rsid w:val="00E54DB1"/>
    <w:rsid w:val="00E60B9F"/>
    <w:rsid w:val="00E734B6"/>
    <w:rsid w:val="00E7599C"/>
    <w:rsid w:val="00E813C1"/>
    <w:rsid w:val="00E836B0"/>
    <w:rsid w:val="00E84C27"/>
    <w:rsid w:val="00E8781F"/>
    <w:rsid w:val="00E91395"/>
    <w:rsid w:val="00E91D6A"/>
    <w:rsid w:val="00E958A1"/>
    <w:rsid w:val="00E96F42"/>
    <w:rsid w:val="00EA2888"/>
    <w:rsid w:val="00EA5AC8"/>
    <w:rsid w:val="00EA7B30"/>
    <w:rsid w:val="00EB2DB2"/>
    <w:rsid w:val="00EB6966"/>
    <w:rsid w:val="00ED132C"/>
    <w:rsid w:val="00EE2BF2"/>
    <w:rsid w:val="00EE721F"/>
    <w:rsid w:val="00EF2A3F"/>
    <w:rsid w:val="00EF5669"/>
    <w:rsid w:val="00F000A5"/>
    <w:rsid w:val="00F04D6C"/>
    <w:rsid w:val="00F072C1"/>
    <w:rsid w:val="00F10095"/>
    <w:rsid w:val="00F107E2"/>
    <w:rsid w:val="00F115E2"/>
    <w:rsid w:val="00F152A5"/>
    <w:rsid w:val="00F16F14"/>
    <w:rsid w:val="00F31EE9"/>
    <w:rsid w:val="00F40DD1"/>
    <w:rsid w:val="00F415C0"/>
    <w:rsid w:val="00F51FA5"/>
    <w:rsid w:val="00F5272B"/>
    <w:rsid w:val="00F54F7F"/>
    <w:rsid w:val="00F558A6"/>
    <w:rsid w:val="00F56E3F"/>
    <w:rsid w:val="00F65534"/>
    <w:rsid w:val="00F72354"/>
    <w:rsid w:val="00F842DD"/>
    <w:rsid w:val="00F95394"/>
    <w:rsid w:val="00F96E82"/>
    <w:rsid w:val="00FA50F3"/>
    <w:rsid w:val="00FA6A18"/>
    <w:rsid w:val="00FC2F6E"/>
    <w:rsid w:val="00FC5A21"/>
    <w:rsid w:val="00FC64DA"/>
    <w:rsid w:val="00FE7DC2"/>
    <w:rsid w:val="00FF16E4"/>
    <w:rsid w:val="00FF2F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4:docId w14:val="2D3E4E6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1173"/>
    <w:rPr>
      <w:color w:val="808080"/>
    </w:rPr>
  </w:style>
  <w:style w:type="character" w:styleId="Hyperlink">
    <w:name w:val="Hyperlink"/>
    <w:basedOn w:val="DefaultParagraphFont"/>
    <w:uiPriority w:val="99"/>
    <w:rsid w:val="008403E5"/>
    <w:rPr>
      <w:color w:val="auto"/>
      <w:u w:val="none"/>
    </w:rPr>
  </w:style>
  <w:style w:type="paragraph" w:customStyle="1" w:styleId="8A6FB1D900D1460681FB607004165560">
    <w:name w:val="8A6FB1D900D1460681FB607004165560"/>
    <w:rsid w:val="00A43514"/>
    <w:pPr>
      <w:spacing w:after="0" w:line="240" w:lineRule="auto"/>
      <w:ind w:left="720" w:firstLine="357"/>
      <w:contextualSpacing/>
    </w:pPr>
    <w:rPr>
      <w:rFonts w:ascii="Arial" w:eastAsiaTheme="minorHAnsi" w:hAnsi="Arial"/>
      <w:lang w:eastAsia="en-US"/>
    </w:rPr>
  </w:style>
  <w:style w:type="paragraph" w:customStyle="1" w:styleId="4D437E1335D24965A02C310EB9DFB9FD">
    <w:name w:val="4D437E1335D24965A02C310EB9DFB9FD"/>
    <w:rsid w:val="00A43514"/>
    <w:pPr>
      <w:spacing w:after="0" w:line="240" w:lineRule="auto"/>
      <w:ind w:left="720" w:firstLine="357"/>
      <w:contextualSpacing/>
    </w:pPr>
    <w:rPr>
      <w:rFonts w:ascii="Arial" w:eastAsiaTheme="minorHAnsi" w:hAnsi="Arial"/>
      <w:lang w:eastAsia="en-US"/>
    </w:rPr>
  </w:style>
  <w:style w:type="paragraph" w:customStyle="1" w:styleId="3075AA5FD8EA4E30A5EAE58EEDFA8498">
    <w:name w:val="3075AA5FD8EA4E30A5EAE58EEDFA8498"/>
    <w:rsid w:val="00A43514"/>
    <w:pPr>
      <w:spacing w:after="0" w:line="240" w:lineRule="auto"/>
      <w:ind w:left="720" w:firstLine="357"/>
      <w:contextualSpacing/>
    </w:pPr>
    <w:rPr>
      <w:rFonts w:ascii="Arial" w:eastAsiaTheme="minorHAnsi" w:hAnsi="Arial"/>
      <w:lang w:eastAsia="en-US"/>
    </w:rPr>
  </w:style>
  <w:style w:type="paragraph" w:customStyle="1" w:styleId="50227C36D06145D0AB51CBF942289376">
    <w:name w:val="50227C36D06145D0AB51CBF942289376"/>
    <w:rsid w:val="006478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DA27A-A033-4A00-9EE2-5C8484053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5.xml><?xml version="1.0" encoding="utf-8"?>
<ds:datastoreItem xmlns:ds="http://schemas.openxmlformats.org/officeDocument/2006/customXml" ds:itemID="{162EF839-3E2B-40DF-9DF7-7CCFA6E9F3A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6</Pages>
  <Words>16005</Words>
  <Characters>9123</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25078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dc:description/>
  <cp:lastModifiedBy>Karolina Čižaitė</cp:lastModifiedBy>
  <cp:revision>48</cp:revision>
  <cp:lastPrinted>2014-07-12T15:12:00Z</cp:lastPrinted>
  <dcterms:created xsi:type="dcterms:W3CDTF">2026-07-10T17:19:00Z</dcterms:created>
  <dcterms:modified xsi:type="dcterms:W3CDTF">2026-07-16T05:16:00Z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2021-10-08T05:32:00Z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GrammarlyDocumentId">
    <vt:lpwstr>f6fcba23-16d7-4d50-a9d8-2258edd076d6</vt:lpwstr>
  </property>
  <property fmtid="{D5CDD505-2E9C-101B-9397-08002B2CF9AE}" pid="20" name="MediaServiceImageTags">
    <vt:lpwstr/>
  </property>
</Properties>
</file>